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256D93D3" w:rsidR="00424BA6" w:rsidRDefault="0092509D" w:rsidP="00EC682B">
      <w:pPr>
        <w:spacing w:line="240" w:lineRule="auto"/>
        <w:rPr>
          <w:rFonts w:ascii="Arial" w:hAnsi="Arial" w:cs="Arial"/>
          <w:sz w:val="20"/>
          <w:szCs w:val="20"/>
        </w:rPr>
      </w:pPr>
      <w:bookmarkStart w:id="0" w:name="_GoBack"/>
      <w:bookmarkEnd w:id="0"/>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EC682B">
            <w:pPr>
              <w:rPr>
                <w:rFonts w:ascii="Arial" w:hAnsi="Arial" w:cs="Arial"/>
                <w:sz w:val="20"/>
                <w:szCs w:val="20"/>
              </w:rPr>
            </w:pPr>
            <w:r w:rsidRPr="00E0588A">
              <w:rPr>
                <w:rFonts w:ascii="Arial" w:hAnsi="Arial" w:cs="Arial"/>
                <w:sz w:val="20"/>
                <w:szCs w:val="20"/>
              </w:rPr>
              <w:t>Present</w:t>
            </w:r>
          </w:p>
          <w:p w14:paraId="6AA8B84C" w14:textId="77777777" w:rsidR="00424BA6" w:rsidRDefault="00424BA6" w:rsidP="00EC682B">
            <w:pPr>
              <w:rPr>
                <w:rFonts w:ascii="Arial" w:hAnsi="Arial" w:cs="Arial"/>
                <w:sz w:val="20"/>
                <w:szCs w:val="20"/>
              </w:rPr>
            </w:pPr>
          </w:p>
        </w:tc>
        <w:tc>
          <w:tcPr>
            <w:tcW w:w="4508" w:type="dxa"/>
          </w:tcPr>
          <w:p w14:paraId="65B32C13" w14:textId="77777777" w:rsidR="00424BA6" w:rsidRDefault="00424BA6" w:rsidP="00EC682B">
            <w:pPr>
              <w:rPr>
                <w:rFonts w:ascii="Arial" w:hAnsi="Arial" w:cs="Arial"/>
                <w:sz w:val="20"/>
                <w:szCs w:val="20"/>
              </w:rPr>
            </w:pPr>
          </w:p>
        </w:tc>
      </w:tr>
      <w:tr w:rsidR="00A603D7" w14:paraId="7D06CA69" w14:textId="77777777" w:rsidTr="00424BA6">
        <w:tc>
          <w:tcPr>
            <w:tcW w:w="4508" w:type="dxa"/>
          </w:tcPr>
          <w:p w14:paraId="6C9C28D3" w14:textId="1A0882EA" w:rsidR="00A603D7" w:rsidRDefault="00A603D7" w:rsidP="00EC682B">
            <w:pPr>
              <w:rPr>
                <w:rFonts w:ascii="Arial" w:hAnsi="Arial" w:cs="Arial"/>
                <w:sz w:val="20"/>
                <w:szCs w:val="20"/>
              </w:rPr>
            </w:pPr>
            <w:r>
              <w:rPr>
                <w:rFonts w:ascii="Arial" w:hAnsi="Arial" w:cs="Arial"/>
                <w:sz w:val="20"/>
                <w:szCs w:val="20"/>
              </w:rPr>
              <w:t>Janet Law</w:t>
            </w:r>
          </w:p>
        </w:tc>
        <w:tc>
          <w:tcPr>
            <w:tcW w:w="4508" w:type="dxa"/>
          </w:tcPr>
          <w:p w14:paraId="3DD705D0" w14:textId="53930287" w:rsidR="00A603D7" w:rsidRDefault="00A603D7" w:rsidP="00EC682B">
            <w:pPr>
              <w:rPr>
                <w:rFonts w:ascii="Arial" w:hAnsi="Arial" w:cs="Arial"/>
                <w:sz w:val="20"/>
                <w:szCs w:val="20"/>
              </w:rPr>
            </w:pPr>
            <w:r>
              <w:rPr>
                <w:rFonts w:ascii="Arial" w:hAnsi="Arial" w:cs="Arial"/>
                <w:sz w:val="20"/>
                <w:szCs w:val="20"/>
              </w:rPr>
              <w:t>Chair</w:t>
            </w:r>
          </w:p>
        </w:tc>
      </w:tr>
      <w:tr w:rsidR="00D441E5" w14:paraId="36C82806" w14:textId="77777777" w:rsidTr="00424BA6">
        <w:tc>
          <w:tcPr>
            <w:tcW w:w="4508" w:type="dxa"/>
          </w:tcPr>
          <w:p w14:paraId="3D243626" w14:textId="0FC0A94F" w:rsidR="00D441E5" w:rsidRDefault="00D441E5" w:rsidP="00EC682B">
            <w:pPr>
              <w:rPr>
                <w:rFonts w:ascii="Arial" w:hAnsi="Arial" w:cs="Arial"/>
                <w:sz w:val="20"/>
                <w:szCs w:val="20"/>
              </w:rPr>
            </w:pPr>
            <w:r>
              <w:rPr>
                <w:rFonts w:ascii="Arial" w:hAnsi="Arial" w:cs="Arial"/>
                <w:sz w:val="20"/>
                <w:szCs w:val="20"/>
              </w:rPr>
              <w:t>Katharine Huggett</w:t>
            </w:r>
          </w:p>
        </w:tc>
        <w:tc>
          <w:tcPr>
            <w:tcW w:w="4508" w:type="dxa"/>
          </w:tcPr>
          <w:p w14:paraId="313E1C15" w14:textId="6885819A" w:rsidR="00D441E5" w:rsidRDefault="00D441E5" w:rsidP="00EC682B">
            <w:pPr>
              <w:rPr>
                <w:rFonts w:ascii="Arial" w:hAnsi="Arial" w:cs="Arial"/>
                <w:sz w:val="20"/>
                <w:szCs w:val="20"/>
              </w:rPr>
            </w:pPr>
            <w:r>
              <w:rPr>
                <w:rFonts w:ascii="Arial" w:hAnsi="Arial" w:cs="Arial"/>
                <w:sz w:val="20"/>
                <w:szCs w:val="20"/>
              </w:rPr>
              <w:t>Vice-Chair</w:t>
            </w:r>
          </w:p>
        </w:tc>
      </w:tr>
      <w:tr w:rsidR="00D441E5" w14:paraId="4EF9EAE6" w14:textId="77777777" w:rsidTr="00424BA6">
        <w:tc>
          <w:tcPr>
            <w:tcW w:w="4508" w:type="dxa"/>
          </w:tcPr>
          <w:p w14:paraId="3D00839A" w14:textId="47F0F520" w:rsidR="00D441E5" w:rsidRPr="00E0588A" w:rsidRDefault="00D441E5" w:rsidP="00EC682B">
            <w:pPr>
              <w:rPr>
                <w:rFonts w:ascii="Arial" w:hAnsi="Arial" w:cs="Arial"/>
                <w:sz w:val="20"/>
                <w:szCs w:val="20"/>
              </w:rPr>
            </w:pPr>
            <w:r w:rsidRPr="00E0588A">
              <w:rPr>
                <w:rFonts w:ascii="Arial" w:hAnsi="Arial" w:cs="Arial"/>
                <w:sz w:val="20"/>
                <w:szCs w:val="20"/>
              </w:rPr>
              <w:t>Irene McLaughlan</w:t>
            </w:r>
          </w:p>
        </w:tc>
        <w:tc>
          <w:tcPr>
            <w:tcW w:w="4508" w:type="dxa"/>
          </w:tcPr>
          <w:p w14:paraId="57C58130" w14:textId="59D121FB" w:rsidR="00D441E5" w:rsidRPr="00E0588A" w:rsidRDefault="00D441E5" w:rsidP="00EC682B">
            <w:pPr>
              <w:rPr>
                <w:rFonts w:ascii="Arial" w:hAnsi="Arial" w:cs="Arial"/>
                <w:sz w:val="20"/>
                <w:szCs w:val="20"/>
              </w:rPr>
            </w:pPr>
            <w:r w:rsidRPr="00E0588A">
              <w:rPr>
                <w:rFonts w:ascii="Arial" w:hAnsi="Arial" w:cs="Arial"/>
                <w:sz w:val="20"/>
                <w:szCs w:val="20"/>
              </w:rPr>
              <w:t>Treasurer</w:t>
            </w:r>
          </w:p>
        </w:tc>
      </w:tr>
      <w:tr w:rsidR="00D441E5" w14:paraId="404E3FDC" w14:textId="77777777" w:rsidTr="00424BA6">
        <w:tc>
          <w:tcPr>
            <w:tcW w:w="4508" w:type="dxa"/>
          </w:tcPr>
          <w:p w14:paraId="1D5660B2" w14:textId="41474493" w:rsidR="00D441E5" w:rsidRDefault="00DA6AEA" w:rsidP="00EC682B">
            <w:pPr>
              <w:rPr>
                <w:rFonts w:ascii="Arial" w:hAnsi="Arial" w:cs="Arial"/>
                <w:sz w:val="20"/>
                <w:szCs w:val="20"/>
              </w:rPr>
            </w:pPr>
            <w:r>
              <w:rPr>
                <w:rFonts w:ascii="Arial" w:hAnsi="Arial" w:cs="Arial"/>
                <w:sz w:val="20"/>
                <w:szCs w:val="20"/>
              </w:rPr>
              <w:t>Bob Watkinson</w:t>
            </w:r>
          </w:p>
        </w:tc>
        <w:tc>
          <w:tcPr>
            <w:tcW w:w="4508" w:type="dxa"/>
          </w:tcPr>
          <w:p w14:paraId="15C84D68" w14:textId="3572DA8B" w:rsidR="00D441E5" w:rsidRDefault="00D441E5" w:rsidP="00EC682B">
            <w:pPr>
              <w:rPr>
                <w:rFonts w:ascii="Arial" w:hAnsi="Arial" w:cs="Arial"/>
                <w:sz w:val="20"/>
                <w:szCs w:val="20"/>
              </w:rPr>
            </w:pPr>
            <w:r>
              <w:rPr>
                <w:rFonts w:ascii="Arial" w:hAnsi="Arial" w:cs="Arial"/>
                <w:sz w:val="20"/>
                <w:szCs w:val="20"/>
              </w:rPr>
              <w:t>Community Councillor</w:t>
            </w:r>
          </w:p>
        </w:tc>
      </w:tr>
      <w:tr w:rsidR="00D441E5" w14:paraId="57A902A8" w14:textId="77777777" w:rsidTr="00424BA6">
        <w:tc>
          <w:tcPr>
            <w:tcW w:w="4508" w:type="dxa"/>
          </w:tcPr>
          <w:p w14:paraId="294FABBA" w14:textId="7A0D634F" w:rsidR="00646988" w:rsidRDefault="00646988" w:rsidP="00EC682B">
            <w:pPr>
              <w:rPr>
                <w:rFonts w:ascii="Arial" w:hAnsi="Arial" w:cs="Arial"/>
                <w:sz w:val="20"/>
                <w:szCs w:val="20"/>
              </w:rPr>
            </w:pPr>
            <w:r>
              <w:rPr>
                <w:rFonts w:ascii="Arial" w:hAnsi="Arial" w:cs="Arial"/>
                <w:sz w:val="20"/>
                <w:szCs w:val="20"/>
              </w:rPr>
              <w:t>Iain Paton</w:t>
            </w:r>
          </w:p>
        </w:tc>
        <w:tc>
          <w:tcPr>
            <w:tcW w:w="4508" w:type="dxa"/>
          </w:tcPr>
          <w:p w14:paraId="707BC7B3" w14:textId="34BE804E" w:rsidR="00D441E5" w:rsidRDefault="00D441E5" w:rsidP="00EC682B">
            <w:pPr>
              <w:rPr>
                <w:rFonts w:ascii="Arial" w:hAnsi="Arial" w:cs="Arial"/>
                <w:sz w:val="20"/>
                <w:szCs w:val="20"/>
              </w:rPr>
            </w:pPr>
            <w:r>
              <w:rPr>
                <w:rFonts w:ascii="Arial" w:hAnsi="Arial" w:cs="Arial"/>
                <w:sz w:val="20"/>
                <w:szCs w:val="20"/>
              </w:rPr>
              <w:t>Community Councillor</w:t>
            </w:r>
          </w:p>
        </w:tc>
      </w:tr>
      <w:tr w:rsidR="00227CC5" w14:paraId="701320E2" w14:textId="77777777" w:rsidTr="00B42303">
        <w:tc>
          <w:tcPr>
            <w:tcW w:w="4508" w:type="dxa"/>
          </w:tcPr>
          <w:p w14:paraId="26F0D9D7" w14:textId="21733D20" w:rsidR="00227CC5" w:rsidRDefault="00646988" w:rsidP="00EC682B">
            <w:pPr>
              <w:rPr>
                <w:rFonts w:ascii="Arial" w:hAnsi="Arial" w:cs="Arial"/>
                <w:sz w:val="20"/>
                <w:szCs w:val="20"/>
              </w:rPr>
            </w:pPr>
            <w:r>
              <w:rPr>
                <w:rFonts w:ascii="Arial" w:hAnsi="Arial" w:cs="Arial"/>
                <w:sz w:val="20"/>
                <w:szCs w:val="20"/>
              </w:rPr>
              <w:t>Councillor Tom Gray</w:t>
            </w:r>
          </w:p>
        </w:tc>
        <w:tc>
          <w:tcPr>
            <w:tcW w:w="4508" w:type="dxa"/>
          </w:tcPr>
          <w:p w14:paraId="00E1C36F" w14:textId="6470779D" w:rsidR="00227CC5" w:rsidRDefault="00646988" w:rsidP="00EC682B">
            <w:pPr>
              <w:rPr>
                <w:rFonts w:ascii="Arial" w:hAnsi="Arial" w:cs="Arial"/>
                <w:sz w:val="20"/>
                <w:szCs w:val="20"/>
              </w:rPr>
            </w:pPr>
            <w:r>
              <w:rPr>
                <w:rFonts w:ascii="Arial" w:hAnsi="Arial" w:cs="Arial"/>
                <w:sz w:val="20"/>
                <w:szCs w:val="20"/>
              </w:rPr>
              <w:t>PKC</w:t>
            </w:r>
            <w:r w:rsidR="00227CC5">
              <w:rPr>
                <w:rFonts w:ascii="Arial" w:hAnsi="Arial" w:cs="Arial"/>
                <w:sz w:val="20"/>
                <w:szCs w:val="20"/>
              </w:rPr>
              <w:t xml:space="preserve"> Councillor</w:t>
            </w:r>
          </w:p>
        </w:tc>
      </w:tr>
      <w:tr w:rsidR="00BB0EBD" w14:paraId="231A6971" w14:textId="77777777" w:rsidTr="00B42303">
        <w:tc>
          <w:tcPr>
            <w:tcW w:w="4508" w:type="dxa"/>
          </w:tcPr>
          <w:p w14:paraId="1E14A81B" w14:textId="474BE905" w:rsidR="00BB0EBD" w:rsidRDefault="00BB0EBD" w:rsidP="00EC682B">
            <w:pPr>
              <w:rPr>
                <w:rFonts w:ascii="Arial" w:hAnsi="Arial" w:cs="Arial"/>
                <w:sz w:val="20"/>
                <w:szCs w:val="20"/>
              </w:rPr>
            </w:pPr>
            <w:r>
              <w:rPr>
                <w:rFonts w:ascii="Arial" w:hAnsi="Arial" w:cs="Arial"/>
                <w:sz w:val="20"/>
                <w:szCs w:val="20"/>
              </w:rPr>
              <w:t>PC Alison Todd</w:t>
            </w:r>
          </w:p>
        </w:tc>
        <w:tc>
          <w:tcPr>
            <w:tcW w:w="4508" w:type="dxa"/>
          </w:tcPr>
          <w:p w14:paraId="1981C976" w14:textId="77777777" w:rsidR="00BB0EBD" w:rsidRDefault="00BB0EBD" w:rsidP="00EC682B">
            <w:pPr>
              <w:rPr>
                <w:rFonts w:ascii="Arial" w:hAnsi="Arial" w:cs="Arial"/>
                <w:sz w:val="20"/>
                <w:szCs w:val="20"/>
              </w:rPr>
            </w:pPr>
          </w:p>
        </w:tc>
      </w:tr>
      <w:tr w:rsidR="00D441E5" w14:paraId="094BD66D" w14:textId="77777777" w:rsidTr="00B42303">
        <w:tc>
          <w:tcPr>
            <w:tcW w:w="4508" w:type="dxa"/>
          </w:tcPr>
          <w:p w14:paraId="5C827F41" w14:textId="39AFE458" w:rsidR="00D441E5" w:rsidRDefault="00B65C86" w:rsidP="00EC682B">
            <w:pPr>
              <w:rPr>
                <w:rFonts w:ascii="Arial" w:hAnsi="Arial" w:cs="Arial"/>
                <w:sz w:val="20"/>
                <w:szCs w:val="20"/>
              </w:rPr>
            </w:pPr>
            <w:r>
              <w:rPr>
                <w:rFonts w:ascii="Arial" w:hAnsi="Arial" w:cs="Arial"/>
                <w:sz w:val="20"/>
                <w:szCs w:val="20"/>
              </w:rPr>
              <w:t>1</w:t>
            </w:r>
            <w:r w:rsidR="00D441E5" w:rsidRPr="00A91404">
              <w:rPr>
                <w:rFonts w:ascii="Arial" w:hAnsi="Arial" w:cs="Arial"/>
                <w:sz w:val="20"/>
                <w:szCs w:val="20"/>
              </w:rPr>
              <w:t xml:space="preserve"> Member of the Public</w:t>
            </w:r>
          </w:p>
        </w:tc>
        <w:tc>
          <w:tcPr>
            <w:tcW w:w="4508" w:type="dxa"/>
          </w:tcPr>
          <w:p w14:paraId="1558C35F" w14:textId="77777777" w:rsidR="00D441E5" w:rsidRDefault="00D441E5" w:rsidP="00EC682B">
            <w:pPr>
              <w:rPr>
                <w:rFonts w:ascii="Arial" w:hAnsi="Arial" w:cs="Arial"/>
                <w:sz w:val="20"/>
                <w:szCs w:val="20"/>
              </w:rPr>
            </w:pPr>
          </w:p>
        </w:tc>
      </w:tr>
    </w:tbl>
    <w:p w14:paraId="7D3DA8DD" w14:textId="52401FB6" w:rsidR="005F6D58" w:rsidRPr="00E0588A" w:rsidRDefault="005F6D58" w:rsidP="00EC682B">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704"/>
        <w:gridCol w:w="7229"/>
        <w:gridCol w:w="1083"/>
      </w:tblGrid>
      <w:tr w:rsidR="0084792C" w:rsidRPr="00CD56F7" w14:paraId="50DC3294" w14:textId="77777777" w:rsidTr="00272B23">
        <w:tc>
          <w:tcPr>
            <w:tcW w:w="704" w:type="dxa"/>
          </w:tcPr>
          <w:p w14:paraId="35F1B5B4" w14:textId="1429B213" w:rsidR="0084792C" w:rsidRPr="0084792C" w:rsidRDefault="0084792C" w:rsidP="00EC682B">
            <w:pPr>
              <w:rPr>
                <w:b/>
                <w:sz w:val="20"/>
                <w:szCs w:val="20"/>
              </w:rPr>
            </w:pPr>
            <w:r w:rsidRPr="0084792C">
              <w:rPr>
                <w:b/>
                <w:sz w:val="20"/>
                <w:szCs w:val="20"/>
              </w:rPr>
              <w:t>Item</w:t>
            </w:r>
          </w:p>
        </w:tc>
        <w:tc>
          <w:tcPr>
            <w:tcW w:w="7229" w:type="dxa"/>
          </w:tcPr>
          <w:p w14:paraId="14D49847" w14:textId="6FB5AC8F" w:rsidR="0084792C" w:rsidRPr="0084792C" w:rsidRDefault="0084792C" w:rsidP="00EC682B">
            <w:pPr>
              <w:jc w:val="center"/>
              <w:rPr>
                <w:b/>
                <w:sz w:val="20"/>
                <w:szCs w:val="20"/>
              </w:rPr>
            </w:pPr>
            <w:r w:rsidRPr="0084792C">
              <w:rPr>
                <w:b/>
                <w:sz w:val="20"/>
                <w:szCs w:val="20"/>
              </w:rPr>
              <w:t>Subject</w:t>
            </w:r>
          </w:p>
        </w:tc>
        <w:tc>
          <w:tcPr>
            <w:tcW w:w="1083" w:type="dxa"/>
          </w:tcPr>
          <w:p w14:paraId="7822246C" w14:textId="042C43F3" w:rsidR="0084792C" w:rsidRPr="0084792C" w:rsidRDefault="0084792C" w:rsidP="00272B23">
            <w:pPr>
              <w:jc w:val="center"/>
              <w:rPr>
                <w:b/>
                <w:sz w:val="20"/>
                <w:szCs w:val="20"/>
              </w:rPr>
            </w:pPr>
            <w:r w:rsidRPr="0084792C">
              <w:rPr>
                <w:b/>
                <w:sz w:val="20"/>
                <w:szCs w:val="20"/>
              </w:rPr>
              <w:t>Action by</w:t>
            </w:r>
          </w:p>
        </w:tc>
      </w:tr>
      <w:tr w:rsidR="00832950" w14:paraId="0DA5D3D2" w14:textId="77777777" w:rsidTr="00272B23">
        <w:trPr>
          <w:trHeight w:val="354"/>
        </w:trPr>
        <w:tc>
          <w:tcPr>
            <w:tcW w:w="704" w:type="dxa"/>
          </w:tcPr>
          <w:p w14:paraId="60A5637D" w14:textId="3A261C20" w:rsidR="00832950" w:rsidRDefault="00832950" w:rsidP="00EC682B">
            <w:pPr>
              <w:rPr>
                <w:sz w:val="20"/>
                <w:szCs w:val="20"/>
              </w:rPr>
            </w:pPr>
            <w:r>
              <w:rPr>
                <w:sz w:val="20"/>
                <w:szCs w:val="20"/>
              </w:rPr>
              <w:t>1.</w:t>
            </w:r>
          </w:p>
        </w:tc>
        <w:tc>
          <w:tcPr>
            <w:tcW w:w="7229" w:type="dxa"/>
          </w:tcPr>
          <w:p w14:paraId="1281B154" w14:textId="633A9545" w:rsidR="00BD7788" w:rsidRPr="00BD7788" w:rsidRDefault="00C9597E" w:rsidP="00BD7788">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r w:rsidR="00533510">
              <w:rPr>
                <w:rFonts w:ascii="Arial" w:hAnsi="Arial" w:cs="Arial"/>
                <w:sz w:val="20"/>
                <w:szCs w:val="20"/>
              </w:rPr>
              <w:t xml:space="preserve">. </w:t>
            </w:r>
          </w:p>
          <w:p w14:paraId="0FD2A994" w14:textId="6DCC31D5" w:rsidR="00C9597E" w:rsidRDefault="00C9597E" w:rsidP="00EC682B">
            <w:pPr>
              <w:rPr>
                <w:rFonts w:ascii="Arial" w:hAnsi="Arial" w:cs="Arial"/>
                <w:sz w:val="20"/>
                <w:szCs w:val="20"/>
              </w:rPr>
            </w:pPr>
          </w:p>
          <w:p w14:paraId="793BCB37" w14:textId="22996861" w:rsidR="00351A14" w:rsidRDefault="00832950" w:rsidP="00CD2FED">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5A0617">
              <w:rPr>
                <w:rFonts w:ascii="Arial" w:hAnsi="Arial" w:cs="Arial"/>
                <w:sz w:val="20"/>
                <w:szCs w:val="20"/>
              </w:rPr>
              <w:t xml:space="preserve"> Bett Illand,</w:t>
            </w:r>
            <w:r w:rsidR="00E05FFE">
              <w:rPr>
                <w:rFonts w:ascii="Arial" w:hAnsi="Arial" w:cs="Arial"/>
                <w:sz w:val="20"/>
                <w:szCs w:val="20"/>
              </w:rPr>
              <w:t xml:space="preserve"> </w:t>
            </w:r>
            <w:r w:rsidR="00A6074C">
              <w:rPr>
                <w:rFonts w:ascii="Arial" w:hAnsi="Arial" w:cs="Arial"/>
                <w:sz w:val="20"/>
                <w:szCs w:val="20"/>
              </w:rPr>
              <w:t xml:space="preserve">Alison Dawson, Richard Beith, </w:t>
            </w:r>
            <w:r w:rsidR="004716A8">
              <w:rPr>
                <w:rFonts w:ascii="Arial" w:hAnsi="Arial" w:cs="Arial"/>
                <w:sz w:val="20"/>
                <w:szCs w:val="20"/>
              </w:rPr>
              <w:t xml:space="preserve">Councillor Crawford Reid, Councillor </w:t>
            </w:r>
            <w:r w:rsidR="00A6074C">
              <w:rPr>
                <w:rFonts w:ascii="Arial" w:hAnsi="Arial" w:cs="Arial"/>
                <w:sz w:val="20"/>
                <w:szCs w:val="20"/>
              </w:rPr>
              <w:t>Murray Lyle.</w:t>
            </w:r>
          </w:p>
          <w:p w14:paraId="43E696BD" w14:textId="7F76EEF9" w:rsidR="00F03F94" w:rsidRPr="00832950" w:rsidRDefault="00F03F94" w:rsidP="00CD2FED">
            <w:pPr>
              <w:rPr>
                <w:rFonts w:ascii="Arial" w:hAnsi="Arial" w:cs="Arial"/>
                <w:sz w:val="20"/>
                <w:szCs w:val="20"/>
              </w:rPr>
            </w:pPr>
          </w:p>
        </w:tc>
        <w:tc>
          <w:tcPr>
            <w:tcW w:w="1083" w:type="dxa"/>
          </w:tcPr>
          <w:p w14:paraId="0031B2D2" w14:textId="77777777" w:rsidR="00832950" w:rsidRDefault="00832950" w:rsidP="00EC682B">
            <w:pPr>
              <w:rPr>
                <w:sz w:val="20"/>
                <w:szCs w:val="20"/>
              </w:rPr>
            </w:pPr>
          </w:p>
        </w:tc>
      </w:tr>
      <w:tr w:rsidR="00581E1D" w14:paraId="7DE03563" w14:textId="77777777" w:rsidTr="00272B23">
        <w:trPr>
          <w:trHeight w:val="354"/>
        </w:trPr>
        <w:tc>
          <w:tcPr>
            <w:tcW w:w="704" w:type="dxa"/>
          </w:tcPr>
          <w:p w14:paraId="36CE9C06" w14:textId="726A8262" w:rsidR="00581E1D" w:rsidRDefault="00335511" w:rsidP="00EC682B">
            <w:pPr>
              <w:rPr>
                <w:sz w:val="20"/>
                <w:szCs w:val="20"/>
              </w:rPr>
            </w:pPr>
            <w:r>
              <w:rPr>
                <w:sz w:val="20"/>
                <w:szCs w:val="20"/>
              </w:rPr>
              <w:t>2</w:t>
            </w:r>
            <w:r w:rsidR="00581E1D">
              <w:rPr>
                <w:sz w:val="20"/>
                <w:szCs w:val="20"/>
              </w:rPr>
              <w:t>.</w:t>
            </w:r>
          </w:p>
        </w:tc>
        <w:tc>
          <w:tcPr>
            <w:tcW w:w="7229" w:type="dxa"/>
          </w:tcPr>
          <w:p w14:paraId="1933F40C" w14:textId="6FAA568F" w:rsidR="00E814AC" w:rsidRDefault="00C4259D" w:rsidP="00EC682B">
            <w:pPr>
              <w:rPr>
                <w:rFonts w:ascii="Arial" w:hAnsi="Arial" w:cs="Arial"/>
                <w:sz w:val="20"/>
                <w:szCs w:val="20"/>
              </w:rPr>
            </w:pPr>
            <w:r>
              <w:rPr>
                <w:rFonts w:ascii="Arial" w:hAnsi="Arial" w:cs="Arial"/>
                <w:sz w:val="20"/>
                <w:szCs w:val="20"/>
              </w:rPr>
              <w:t>Minutes</w:t>
            </w:r>
            <w:r w:rsidR="00102B41">
              <w:rPr>
                <w:rFonts w:ascii="Arial" w:hAnsi="Arial" w:cs="Arial"/>
                <w:sz w:val="20"/>
                <w:szCs w:val="20"/>
              </w:rPr>
              <w:t xml:space="preserve"> of the meeting of 26</w:t>
            </w:r>
            <w:r>
              <w:rPr>
                <w:rFonts w:ascii="Arial" w:hAnsi="Arial" w:cs="Arial"/>
                <w:sz w:val="20"/>
                <w:szCs w:val="20"/>
              </w:rPr>
              <w:t>t</w:t>
            </w:r>
            <w:r w:rsidR="00C927A9">
              <w:rPr>
                <w:rFonts w:ascii="Arial" w:hAnsi="Arial" w:cs="Arial"/>
                <w:sz w:val="20"/>
                <w:szCs w:val="20"/>
              </w:rPr>
              <w:t>h</w:t>
            </w:r>
            <w:r w:rsidR="00A6074C">
              <w:rPr>
                <w:rFonts w:ascii="Arial" w:hAnsi="Arial" w:cs="Arial"/>
                <w:sz w:val="20"/>
                <w:szCs w:val="20"/>
              </w:rPr>
              <w:t xml:space="preserve"> March</w:t>
            </w:r>
            <w:r w:rsidR="004A06B7">
              <w:rPr>
                <w:rFonts w:ascii="Arial" w:hAnsi="Arial" w:cs="Arial"/>
                <w:sz w:val="20"/>
                <w:szCs w:val="20"/>
              </w:rPr>
              <w:t xml:space="preserve"> </w:t>
            </w:r>
            <w:r w:rsidR="0031464C">
              <w:rPr>
                <w:rFonts w:ascii="Arial" w:hAnsi="Arial" w:cs="Arial"/>
                <w:sz w:val="20"/>
                <w:szCs w:val="20"/>
              </w:rPr>
              <w:t>2019</w:t>
            </w:r>
            <w:r w:rsidR="00E814AC">
              <w:rPr>
                <w:rFonts w:ascii="Arial" w:hAnsi="Arial" w:cs="Arial"/>
                <w:sz w:val="20"/>
                <w:szCs w:val="20"/>
              </w:rPr>
              <w:t xml:space="preserve"> were read</w:t>
            </w:r>
            <w:r w:rsidR="00577B7B">
              <w:rPr>
                <w:rFonts w:ascii="Arial" w:hAnsi="Arial" w:cs="Arial"/>
                <w:sz w:val="20"/>
                <w:szCs w:val="20"/>
              </w:rPr>
              <w:t>, apologies for Bob Watkinson</w:t>
            </w:r>
            <w:r w:rsidR="00A6074C">
              <w:rPr>
                <w:rFonts w:ascii="Arial" w:hAnsi="Arial" w:cs="Arial"/>
                <w:sz w:val="20"/>
                <w:szCs w:val="20"/>
              </w:rPr>
              <w:t xml:space="preserve"> and</w:t>
            </w:r>
            <w:r w:rsidR="00577B7B">
              <w:rPr>
                <w:rFonts w:ascii="Arial" w:hAnsi="Arial" w:cs="Arial"/>
                <w:sz w:val="20"/>
                <w:szCs w:val="20"/>
              </w:rPr>
              <w:t xml:space="preserve"> Councillor</w:t>
            </w:r>
            <w:r w:rsidR="00A6074C">
              <w:rPr>
                <w:rFonts w:ascii="Arial" w:hAnsi="Arial" w:cs="Arial"/>
                <w:sz w:val="20"/>
                <w:szCs w:val="20"/>
              </w:rPr>
              <w:t xml:space="preserve"> Murray Lyle added,</w:t>
            </w:r>
            <w:r w:rsidR="00FB2D2D">
              <w:rPr>
                <w:rFonts w:ascii="Arial" w:hAnsi="Arial" w:cs="Arial"/>
                <w:sz w:val="20"/>
                <w:szCs w:val="20"/>
              </w:rPr>
              <w:t xml:space="preserve"> </w:t>
            </w:r>
            <w:r w:rsidR="00E814AC">
              <w:rPr>
                <w:rFonts w:ascii="Arial" w:hAnsi="Arial" w:cs="Arial"/>
                <w:sz w:val="20"/>
                <w:szCs w:val="20"/>
              </w:rPr>
              <w:t>and approved.</w:t>
            </w:r>
          </w:p>
          <w:p w14:paraId="654A313B" w14:textId="77777777" w:rsidR="00E94DEE" w:rsidRDefault="00E94DEE" w:rsidP="00EC682B">
            <w:pPr>
              <w:rPr>
                <w:rFonts w:ascii="Arial" w:hAnsi="Arial" w:cs="Arial"/>
                <w:sz w:val="20"/>
                <w:szCs w:val="20"/>
              </w:rPr>
            </w:pPr>
          </w:p>
          <w:p w14:paraId="1DC3BD24" w14:textId="1F69A79C" w:rsidR="00F758E4" w:rsidRDefault="00A6074C" w:rsidP="00EC682B">
            <w:pPr>
              <w:rPr>
                <w:rFonts w:ascii="Arial" w:hAnsi="Arial"/>
                <w:sz w:val="20"/>
                <w:szCs w:val="20"/>
              </w:rPr>
            </w:pPr>
            <w:r>
              <w:rPr>
                <w:rFonts w:ascii="Arial" w:hAnsi="Arial"/>
                <w:sz w:val="20"/>
                <w:szCs w:val="20"/>
              </w:rPr>
              <w:t>Proposed IP, seconded KH</w:t>
            </w:r>
            <w:r w:rsidR="009F26A1">
              <w:rPr>
                <w:rFonts w:ascii="Arial" w:hAnsi="Arial"/>
                <w:sz w:val="20"/>
                <w:szCs w:val="20"/>
              </w:rPr>
              <w:t>.</w:t>
            </w:r>
          </w:p>
          <w:p w14:paraId="2F446414" w14:textId="10BAB594" w:rsidR="00F03F94" w:rsidRPr="00F66200" w:rsidRDefault="00F03F94" w:rsidP="00EC682B">
            <w:pPr>
              <w:rPr>
                <w:rFonts w:ascii="Arial" w:hAnsi="Arial"/>
                <w:sz w:val="20"/>
                <w:szCs w:val="20"/>
              </w:rPr>
            </w:pPr>
          </w:p>
        </w:tc>
        <w:tc>
          <w:tcPr>
            <w:tcW w:w="1083" w:type="dxa"/>
          </w:tcPr>
          <w:p w14:paraId="6DC01B32" w14:textId="77777777" w:rsidR="00581E1D" w:rsidRDefault="00581E1D" w:rsidP="00EC682B">
            <w:pPr>
              <w:rPr>
                <w:sz w:val="20"/>
                <w:szCs w:val="20"/>
              </w:rPr>
            </w:pPr>
          </w:p>
        </w:tc>
      </w:tr>
      <w:tr w:rsidR="00832950" w14:paraId="6522589F" w14:textId="77777777" w:rsidTr="00272B23">
        <w:tc>
          <w:tcPr>
            <w:tcW w:w="704" w:type="dxa"/>
          </w:tcPr>
          <w:p w14:paraId="2DBBD53E" w14:textId="218CE0B8" w:rsidR="00832950" w:rsidRDefault="00335511" w:rsidP="007F4693">
            <w:pPr>
              <w:rPr>
                <w:sz w:val="20"/>
                <w:szCs w:val="20"/>
              </w:rPr>
            </w:pPr>
            <w:r>
              <w:rPr>
                <w:sz w:val="20"/>
                <w:szCs w:val="20"/>
              </w:rPr>
              <w:t>3</w:t>
            </w:r>
            <w:r w:rsidR="00832950">
              <w:rPr>
                <w:sz w:val="20"/>
                <w:szCs w:val="20"/>
              </w:rPr>
              <w:t>.</w:t>
            </w:r>
          </w:p>
        </w:tc>
        <w:tc>
          <w:tcPr>
            <w:tcW w:w="7229" w:type="dxa"/>
          </w:tcPr>
          <w:p w14:paraId="7A6339B5" w14:textId="77777777" w:rsidR="00973A9B" w:rsidRDefault="006B7D6A" w:rsidP="00973A9B">
            <w:pPr>
              <w:rPr>
                <w:rFonts w:ascii="Arial" w:hAnsi="Arial" w:cs="Arial"/>
                <w:b/>
                <w:sz w:val="20"/>
                <w:szCs w:val="20"/>
              </w:rPr>
            </w:pPr>
            <w:r w:rsidRPr="00D72E65">
              <w:rPr>
                <w:rFonts w:ascii="Arial" w:hAnsi="Arial" w:cs="Arial"/>
                <w:b/>
                <w:sz w:val="20"/>
                <w:szCs w:val="20"/>
              </w:rPr>
              <w:t xml:space="preserve">Matters arising from previous meeting:- </w:t>
            </w:r>
          </w:p>
          <w:p w14:paraId="4C44B95F" w14:textId="77777777" w:rsidR="00973A9B" w:rsidRDefault="00973A9B" w:rsidP="00973A9B">
            <w:pPr>
              <w:rPr>
                <w:rFonts w:ascii="Arial" w:hAnsi="Arial" w:cs="Arial"/>
                <w:b/>
                <w:sz w:val="20"/>
                <w:szCs w:val="20"/>
              </w:rPr>
            </w:pPr>
          </w:p>
          <w:p w14:paraId="497A980E" w14:textId="77777777" w:rsidR="00FB7985" w:rsidRPr="00FB7985" w:rsidRDefault="00973A9B" w:rsidP="00FB7985">
            <w:pPr>
              <w:rPr>
                <w:rFonts w:ascii="Arial" w:hAnsi="Arial" w:cs="Arial"/>
                <w:bCs/>
                <w:sz w:val="20"/>
                <w:szCs w:val="20"/>
              </w:rPr>
            </w:pPr>
            <w:r>
              <w:rPr>
                <w:rFonts w:ascii="Arial" w:hAnsi="Arial" w:cs="Arial"/>
                <w:b/>
                <w:bCs/>
                <w:sz w:val="20"/>
                <w:szCs w:val="20"/>
              </w:rPr>
              <w:t>Fundraising</w:t>
            </w:r>
            <w:r w:rsidR="00FB7985">
              <w:rPr>
                <w:rFonts w:ascii="Arial" w:hAnsi="Arial" w:cs="Arial"/>
                <w:b/>
                <w:bCs/>
                <w:sz w:val="20"/>
                <w:szCs w:val="20"/>
              </w:rPr>
              <w:t xml:space="preserve"> for Trebsen Travel</w:t>
            </w:r>
            <w:r>
              <w:rPr>
                <w:rFonts w:ascii="Arial" w:hAnsi="Arial" w:cs="Arial"/>
                <w:b/>
                <w:bCs/>
                <w:sz w:val="20"/>
                <w:szCs w:val="20"/>
              </w:rPr>
              <w:t>.</w:t>
            </w:r>
            <w:r>
              <w:rPr>
                <w:rFonts w:ascii="Arial" w:hAnsi="Arial" w:cs="Arial"/>
                <w:bCs/>
                <w:sz w:val="20"/>
                <w:szCs w:val="20"/>
              </w:rPr>
              <w:t xml:space="preserve"> </w:t>
            </w:r>
            <w:r w:rsidR="00FB7985" w:rsidRPr="00FB7985">
              <w:rPr>
                <w:rFonts w:ascii="Arial" w:hAnsi="Arial" w:cs="Arial"/>
                <w:bCs/>
                <w:sz w:val="20"/>
                <w:szCs w:val="20"/>
              </w:rPr>
              <w:t xml:space="preserve">JL proposed that the main fundraising effort at present should be to make a success of the Ceilidh, and subsequently to identify other potential sources. She proposed to continue to work on this in consultation with AD and KH. </w:t>
            </w:r>
          </w:p>
          <w:p w14:paraId="7F283E8D" w14:textId="2DF828E4" w:rsidR="00FB7985" w:rsidRPr="00FB7985" w:rsidRDefault="00FB7985" w:rsidP="00FB7985">
            <w:pPr>
              <w:rPr>
                <w:rFonts w:ascii="Arial" w:hAnsi="Arial" w:cs="Arial"/>
                <w:bCs/>
                <w:sz w:val="20"/>
                <w:szCs w:val="20"/>
              </w:rPr>
            </w:pPr>
            <w:r w:rsidRPr="00FB7985">
              <w:rPr>
                <w:rFonts w:ascii="Arial" w:hAnsi="Arial" w:cs="Arial"/>
                <w:bCs/>
                <w:sz w:val="20"/>
                <w:szCs w:val="20"/>
              </w:rPr>
              <w:t xml:space="preserve">It had been suggested previously that the CC find out whether the </w:t>
            </w:r>
            <w:r w:rsidR="001048A2">
              <w:rPr>
                <w:rFonts w:ascii="Arial" w:hAnsi="Arial" w:cs="Arial"/>
                <w:bCs/>
                <w:sz w:val="20"/>
                <w:szCs w:val="20"/>
              </w:rPr>
              <w:t xml:space="preserve">Blackford Community Fund </w:t>
            </w:r>
            <w:r w:rsidRPr="00FB7985">
              <w:rPr>
                <w:rFonts w:ascii="Arial" w:hAnsi="Arial" w:cs="Arial"/>
                <w:bCs/>
                <w:sz w:val="20"/>
                <w:szCs w:val="20"/>
              </w:rPr>
              <w:t xml:space="preserve">Panel would, in principle, look favourably on an application by any group intended to support Twinning related travel costs. This information would help all groups who might consider making such an application not just the Community Council. JL asked for advice from Foundation Scotland and has received the response that there could be discussion at the Funding Panel in May. </w:t>
            </w:r>
          </w:p>
          <w:p w14:paraId="45F4B5E3" w14:textId="5EE56B3B" w:rsidR="00FB7985" w:rsidRPr="00FB7985" w:rsidRDefault="001048A2" w:rsidP="00FB7985">
            <w:pPr>
              <w:rPr>
                <w:rFonts w:ascii="Arial" w:hAnsi="Arial" w:cs="Arial"/>
                <w:bCs/>
                <w:sz w:val="20"/>
                <w:szCs w:val="20"/>
              </w:rPr>
            </w:pPr>
            <w:r>
              <w:rPr>
                <w:rFonts w:ascii="Arial" w:hAnsi="Arial" w:cs="Arial"/>
                <w:bCs/>
                <w:sz w:val="20"/>
                <w:szCs w:val="20"/>
              </w:rPr>
              <w:t>JL reported that, thanks to KH</w:t>
            </w:r>
            <w:r w:rsidR="00FB7985" w:rsidRPr="00FB7985">
              <w:rPr>
                <w:rFonts w:ascii="Arial" w:hAnsi="Arial" w:cs="Arial"/>
                <w:bCs/>
                <w:sz w:val="20"/>
                <w:szCs w:val="20"/>
              </w:rPr>
              <w:t>, the F</w:t>
            </w:r>
            <w:r>
              <w:rPr>
                <w:rFonts w:ascii="Arial" w:hAnsi="Arial" w:cs="Arial"/>
                <w:bCs/>
                <w:sz w:val="20"/>
                <w:szCs w:val="20"/>
              </w:rPr>
              <w:t xml:space="preserve">iddle Group and Tarneybackle, the Community Council has </w:t>
            </w:r>
            <w:r w:rsidR="00FB7985" w:rsidRPr="00FB7985">
              <w:rPr>
                <w:rFonts w:ascii="Arial" w:hAnsi="Arial" w:cs="Arial"/>
                <w:bCs/>
                <w:sz w:val="20"/>
                <w:szCs w:val="20"/>
              </w:rPr>
              <w:t xml:space="preserve">a terrific opportunity to make the Ceilidh a fundraising success at as reasonable a cost as possible, particularly for families, by providing everything by voluntary effort. </w:t>
            </w:r>
          </w:p>
          <w:p w14:paraId="5465584B" w14:textId="77777777" w:rsidR="004A449A" w:rsidRDefault="0000745C" w:rsidP="004A449A">
            <w:pPr>
              <w:rPr>
                <w:rFonts w:ascii="Arial" w:hAnsi="Arial" w:cs="Arial"/>
                <w:bCs/>
                <w:sz w:val="20"/>
                <w:szCs w:val="20"/>
              </w:rPr>
            </w:pPr>
            <w:r>
              <w:rPr>
                <w:rFonts w:ascii="Arial" w:hAnsi="Arial" w:cs="Arial"/>
                <w:bCs/>
                <w:sz w:val="20"/>
                <w:szCs w:val="20"/>
              </w:rPr>
              <w:t xml:space="preserve"> </w:t>
            </w:r>
          </w:p>
          <w:p w14:paraId="4B72BDAA" w14:textId="50731441" w:rsidR="00A51ABC" w:rsidRPr="005F6E9C" w:rsidRDefault="00A51ABC" w:rsidP="004A449A">
            <w:pPr>
              <w:rPr>
                <w:rFonts w:ascii="Arial" w:hAnsi="Arial" w:cs="Arial"/>
                <w:bCs/>
                <w:sz w:val="20"/>
                <w:szCs w:val="20"/>
              </w:rPr>
            </w:pPr>
            <w:r>
              <w:rPr>
                <w:rFonts w:ascii="Arial" w:hAnsi="Arial" w:cs="Arial"/>
                <w:b/>
                <w:bCs/>
                <w:sz w:val="20"/>
                <w:szCs w:val="20"/>
              </w:rPr>
              <w:t>L</w:t>
            </w:r>
            <w:r w:rsidR="0018601C">
              <w:rPr>
                <w:rFonts w:ascii="Arial" w:hAnsi="Arial" w:cs="Arial"/>
                <w:b/>
                <w:bCs/>
                <w:sz w:val="20"/>
                <w:szCs w:val="20"/>
              </w:rPr>
              <w:t xml:space="preserve">ocal </w:t>
            </w:r>
            <w:r w:rsidR="00C519E3">
              <w:rPr>
                <w:rFonts w:ascii="Arial" w:hAnsi="Arial" w:cs="Arial"/>
                <w:b/>
                <w:bCs/>
                <w:sz w:val="20"/>
                <w:szCs w:val="20"/>
              </w:rPr>
              <w:t>Action Pa</w:t>
            </w:r>
            <w:r w:rsidR="0018601C">
              <w:rPr>
                <w:rFonts w:ascii="Arial" w:hAnsi="Arial" w:cs="Arial"/>
                <w:b/>
                <w:bCs/>
                <w:sz w:val="20"/>
                <w:szCs w:val="20"/>
              </w:rPr>
              <w:t>rtnership</w:t>
            </w:r>
            <w:r w:rsidR="00665CA3" w:rsidRPr="00665CA3">
              <w:rPr>
                <w:rFonts w:ascii="Arial" w:hAnsi="Arial" w:cs="Arial"/>
                <w:b/>
                <w:bCs/>
                <w:sz w:val="20"/>
                <w:szCs w:val="20"/>
              </w:rPr>
              <w:t xml:space="preserve"> Funding for Blackford</w:t>
            </w:r>
            <w:r w:rsidR="00665CA3">
              <w:rPr>
                <w:rFonts w:ascii="Arial" w:hAnsi="Arial" w:cs="Arial"/>
                <w:b/>
                <w:bCs/>
                <w:sz w:val="20"/>
                <w:szCs w:val="20"/>
              </w:rPr>
              <w:t xml:space="preserve">. </w:t>
            </w:r>
            <w:r w:rsidR="004A449A">
              <w:rPr>
                <w:rFonts w:ascii="Arial" w:hAnsi="Arial" w:cs="Arial"/>
                <w:bCs/>
                <w:sz w:val="20"/>
                <w:szCs w:val="20"/>
              </w:rPr>
              <w:t>IM has passed the funding to the Blackford Fiddle Group for the acoustic survey and the Blackford Study Group for the Yoga classes and Crochet workshop. The balance is in the CC account for the tables and proposed cupboard conversion.</w:t>
            </w:r>
            <w:r w:rsidR="00D25646">
              <w:rPr>
                <w:rFonts w:ascii="Arial" w:hAnsi="Arial" w:cs="Arial"/>
                <w:bCs/>
                <w:sz w:val="20"/>
                <w:szCs w:val="20"/>
              </w:rPr>
              <w:t xml:space="preserve"> IM has contacted Live Active with the request for the cupboard conversion.</w:t>
            </w:r>
          </w:p>
          <w:p w14:paraId="6E04AF95" w14:textId="77777777" w:rsidR="00665CA3" w:rsidRDefault="00665CA3" w:rsidP="00FE589F">
            <w:pPr>
              <w:pStyle w:val="NormalWeb"/>
              <w:spacing w:before="0" w:beforeAutospacing="0" w:after="0" w:afterAutospacing="0"/>
              <w:jc w:val="center"/>
              <w:rPr>
                <w:rFonts w:ascii="Arial" w:hAnsi="Arial" w:cs="Arial"/>
                <w:bCs/>
                <w:sz w:val="20"/>
                <w:szCs w:val="20"/>
              </w:rPr>
            </w:pPr>
          </w:p>
          <w:p w14:paraId="23CBB50D" w14:textId="297DAF2C" w:rsidR="00837CB4" w:rsidRDefault="00EA4F32" w:rsidP="00837CB4">
            <w:pPr>
              <w:pStyle w:val="NormalWeb"/>
              <w:spacing w:before="0" w:beforeAutospacing="0" w:after="0" w:afterAutospacing="0"/>
              <w:rPr>
                <w:rFonts w:ascii="Arial" w:hAnsi="Arial" w:cs="Arial"/>
                <w:bCs/>
                <w:sz w:val="20"/>
                <w:szCs w:val="20"/>
              </w:rPr>
            </w:pPr>
            <w:r>
              <w:rPr>
                <w:rFonts w:ascii="Arial" w:hAnsi="Arial" w:cs="Arial"/>
                <w:b/>
                <w:bCs/>
                <w:sz w:val="20"/>
                <w:szCs w:val="20"/>
              </w:rPr>
              <w:t>Newsletter</w:t>
            </w:r>
            <w:r w:rsidRPr="00837CB4">
              <w:rPr>
                <w:rFonts w:ascii="Arial" w:hAnsi="Arial" w:cs="Arial"/>
                <w:bCs/>
                <w:sz w:val="20"/>
                <w:szCs w:val="20"/>
              </w:rPr>
              <w:t>.</w:t>
            </w:r>
            <w:r w:rsidR="00837CB4" w:rsidRPr="00837CB4">
              <w:rPr>
                <w:color w:val="000000"/>
              </w:rPr>
              <w:t xml:space="preserve"> </w:t>
            </w:r>
            <w:r w:rsidR="00ED0A93">
              <w:rPr>
                <w:color w:val="000000"/>
              </w:rPr>
              <w:t>JL expressed t</w:t>
            </w:r>
            <w:r w:rsidR="00837CB4" w:rsidRPr="00837CB4">
              <w:rPr>
                <w:rFonts w:ascii="Arial" w:hAnsi="Arial" w:cs="Arial"/>
                <w:bCs/>
                <w:sz w:val="20"/>
                <w:szCs w:val="20"/>
              </w:rPr>
              <w:t>hanks to all for all the hard work to write, edit prin</w:t>
            </w:r>
            <w:r w:rsidR="00ED0A93">
              <w:rPr>
                <w:rFonts w:ascii="Arial" w:hAnsi="Arial" w:cs="Arial"/>
                <w:bCs/>
                <w:sz w:val="20"/>
                <w:szCs w:val="20"/>
              </w:rPr>
              <w:t>t and distribute the Newsletter and a</w:t>
            </w:r>
            <w:r w:rsidR="00837CB4" w:rsidRPr="00837CB4">
              <w:rPr>
                <w:rFonts w:ascii="Arial" w:hAnsi="Arial" w:cs="Arial"/>
                <w:bCs/>
                <w:sz w:val="20"/>
                <w:szCs w:val="20"/>
              </w:rPr>
              <w:t>lso to</w:t>
            </w:r>
            <w:r w:rsidR="00ED0A93">
              <w:rPr>
                <w:rFonts w:ascii="Arial" w:hAnsi="Arial" w:cs="Arial"/>
                <w:bCs/>
                <w:sz w:val="20"/>
                <w:szCs w:val="20"/>
              </w:rPr>
              <w:t xml:space="preserve"> Margaret McLaren who helped to deliver them </w:t>
            </w:r>
            <w:r w:rsidR="00837CB4" w:rsidRPr="00837CB4">
              <w:rPr>
                <w:rFonts w:ascii="Arial" w:hAnsi="Arial" w:cs="Arial"/>
                <w:bCs/>
                <w:sz w:val="20"/>
                <w:szCs w:val="20"/>
              </w:rPr>
              <w:t>outwith the village</w:t>
            </w:r>
            <w:r w:rsidR="001427EB">
              <w:rPr>
                <w:rFonts w:ascii="Arial" w:hAnsi="Arial" w:cs="Arial"/>
                <w:bCs/>
                <w:sz w:val="20"/>
                <w:szCs w:val="20"/>
              </w:rPr>
              <w:t>.</w:t>
            </w:r>
          </w:p>
          <w:p w14:paraId="4880C1A7" w14:textId="77777777" w:rsidR="001427EB" w:rsidRPr="00837CB4" w:rsidRDefault="001427EB" w:rsidP="00837CB4">
            <w:pPr>
              <w:pStyle w:val="NormalWeb"/>
              <w:spacing w:before="0" w:beforeAutospacing="0" w:after="0" w:afterAutospacing="0"/>
              <w:rPr>
                <w:rFonts w:ascii="Arial" w:hAnsi="Arial" w:cs="Arial"/>
                <w:bCs/>
                <w:sz w:val="20"/>
                <w:szCs w:val="20"/>
              </w:rPr>
            </w:pPr>
          </w:p>
          <w:p w14:paraId="71F3C76D" w14:textId="77777777" w:rsidR="00171846" w:rsidRDefault="001427EB" w:rsidP="00171846">
            <w:pPr>
              <w:pStyle w:val="NormalWeb"/>
              <w:spacing w:before="0" w:beforeAutospacing="0" w:after="0" w:afterAutospacing="0"/>
              <w:rPr>
                <w:rFonts w:ascii="Arial" w:hAnsi="Arial" w:cs="Arial"/>
                <w:bCs/>
                <w:sz w:val="20"/>
                <w:szCs w:val="20"/>
              </w:rPr>
            </w:pPr>
            <w:r>
              <w:rPr>
                <w:rFonts w:ascii="Arial" w:hAnsi="Arial" w:cs="Arial"/>
                <w:b/>
                <w:bCs/>
                <w:sz w:val="20"/>
                <w:szCs w:val="20"/>
              </w:rPr>
              <w:t>School Crossing Patrol</w:t>
            </w:r>
            <w:r w:rsidR="00EE00DC">
              <w:rPr>
                <w:rFonts w:ascii="Arial" w:hAnsi="Arial" w:cs="Arial"/>
                <w:b/>
                <w:bCs/>
                <w:sz w:val="20"/>
                <w:szCs w:val="20"/>
              </w:rPr>
              <w:t>.</w:t>
            </w:r>
            <w:r w:rsidR="00B87BDF">
              <w:rPr>
                <w:rFonts w:ascii="Arial" w:hAnsi="Arial" w:cs="Arial"/>
                <w:b/>
                <w:bCs/>
                <w:sz w:val="20"/>
                <w:szCs w:val="20"/>
              </w:rPr>
              <w:t xml:space="preserve"> </w:t>
            </w:r>
            <w:r w:rsidR="00EE00DC" w:rsidRPr="00EE00DC">
              <w:rPr>
                <w:rFonts w:ascii="Arial" w:hAnsi="Arial" w:cs="Arial"/>
                <w:bCs/>
                <w:sz w:val="20"/>
                <w:szCs w:val="20"/>
              </w:rPr>
              <w:t xml:space="preserve">JL </w:t>
            </w:r>
            <w:r>
              <w:rPr>
                <w:rFonts w:ascii="Arial" w:hAnsi="Arial" w:cs="Arial"/>
                <w:bCs/>
                <w:sz w:val="20"/>
                <w:szCs w:val="20"/>
              </w:rPr>
              <w:t>wrote to the Councillors with the CC’s concerns</w:t>
            </w:r>
            <w:r w:rsidR="00F23200">
              <w:rPr>
                <w:rFonts w:ascii="Arial" w:hAnsi="Arial" w:cs="Arial"/>
                <w:bCs/>
                <w:sz w:val="20"/>
                <w:szCs w:val="20"/>
              </w:rPr>
              <w:t>.</w:t>
            </w:r>
            <w:r>
              <w:rPr>
                <w:rFonts w:ascii="Arial" w:hAnsi="Arial" w:cs="Arial"/>
                <w:bCs/>
                <w:sz w:val="20"/>
                <w:szCs w:val="20"/>
              </w:rPr>
              <w:t xml:space="preserve"> IP wishes to know why Auchterarder has a vacancy being advertised for a school crossing patroller. Has this crossing been assessed? TG to check out.</w:t>
            </w:r>
          </w:p>
          <w:p w14:paraId="36B03917" w14:textId="77777777" w:rsidR="00171846" w:rsidRDefault="00171846" w:rsidP="00171846">
            <w:pPr>
              <w:pStyle w:val="NormalWeb"/>
              <w:spacing w:before="0" w:beforeAutospacing="0" w:after="0" w:afterAutospacing="0"/>
              <w:rPr>
                <w:rFonts w:ascii="Arial" w:hAnsi="Arial" w:cs="Arial"/>
                <w:bCs/>
                <w:sz w:val="20"/>
                <w:szCs w:val="20"/>
              </w:rPr>
            </w:pPr>
          </w:p>
          <w:p w14:paraId="77A2B3D4" w14:textId="77777777" w:rsidR="00240873" w:rsidRDefault="00020A14" w:rsidP="00171846">
            <w:pPr>
              <w:pStyle w:val="NormalWeb"/>
              <w:spacing w:before="0" w:beforeAutospacing="0" w:after="0" w:afterAutospacing="0"/>
              <w:rPr>
                <w:rFonts w:ascii="Arial" w:hAnsi="Arial" w:cs="Arial"/>
                <w:bCs/>
                <w:sz w:val="20"/>
                <w:szCs w:val="20"/>
              </w:rPr>
            </w:pPr>
            <w:r>
              <w:rPr>
                <w:rFonts w:ascii="Arial" w:hAnsi="Arial" w:cs="Arial"/>
                <w:b/>
                <w:bCs/>
                <w:sz w:val="20"/>
                <w:szCs w:val="20"/>
              </w:rPr>
              <w:lastRenderedPageBreak/>
              <w:t>Arnott Road Parking.</w:t>
            </w:r>
            <w:r w:rsidR="00240873">
              <w:rPr>
                <w:rFonts w:ascii="Arial" w:hAnsi="Arial" w:cs="Arial"/>
                <w:bCs/>
                <w:sz w:val="20"/>
                <w:szCs w:val="20"/>
              </w:rPr>
              <w:t xml:space="preserve"> </w:t>
            </w:r>
            <w:r w:rsidR="00171846">
              <w:rPr>
                <w:rFonts w:ascii="Arial" w:hAnsi="Arial" w:cs="Arial"/>
                <w:bCs/>
                <w:sz w:val="20"/>
                <w:szCs w:val="20"/>
              </w:rPr>
              <w:t>The letter has been delivered.</w:t>
            </w:r>
          </w:p>
          <w:p w14:paraId="51BA46C0" w14:textId="77777777" w:rsidR="009F4385" w:rsidRDefault="009F4385" w:rsidP="00171846">
            <w:pPr>
              <w:pStyle w:val="NormalWeb"/>
              <w:spacing w:before="0" w:beforeAutospacing="0" w:after="0" w:afterAutospacing="0"/>
              <w:rPr>
                <w:rFonts w:ascii="Arial" w:hAnsi="Arial" w:cs="Arial"/>
                <w:bCs/>
                <w:sz w:val="20"/>
                <w:szCs w:val="20"/>
              </w:rPr>
            </w:pPr>
            <w:r>
              <w:rPr>
                <w:rFonts w:ascii="Arial" w:hAnsi="Arial" w:cs="Arial"/>
                <w:b/>
                <w:bCs/>
                <w:sz w:val="20"/>
                <w:szCs w:val="20"/>
              </w:rPr>
              <w:t xml:space="preserve">Winter Maintenance. </w:t>
            </w:r>
            <w:r>
              <w:rPr>
                <w:rFonts w:ascii="Arial" w:hAnsi="Arial" w:cs="Arial"/>
                <w:bCs/>
                <w:sz w:val="20"/>
                <w:szCs w:val="20"/>
              </w:rPr>
              <w:t>No further action required.</w:t>
            </w:r>
          </w:p>
          <w:p w14:paraId="2FF908F8" w14:textId="08F08B83" w:rsidR="000E54B1" w:rsidRPr="000E54B1" w:rsidRDefault="00761EAF" w:rsidP="000E54B1">
            <w:pPr>
              <w:pStyle w:val="NormalWeb"/>
              <w:spacing w:before="0" w:beforeAutospacing="0" w:after="0" w:afterAutospacing="0"/>
              <w:rPr>
                <w:rFonts w:ascii="Arial" w:hAnsi="Arial" w:cs="Arial"/>
                <w:bCs/>
                <w:sz w:val="20"/>
                <w:szCs w:val="20"/>
              </w:rPr>
            </w:pPr>
            <w:r>
              <w:rPr>
                <w:rFonts w:ascii="Arial" w:hAnsi="Arial" w:cs="Arial"/>
                <w:b/>
                <w:bCs/>
                <w:sz w:val="20"/>
                <w:szCs w:val="20"/>
              </w:rPr>
              <w:t xml:space="preserve">A9. </w:t>
            </w:r>
            <w:r>
              <w:rPr>
                <w:rFonts w:ascii="Arial" w:hAnsi="Arial" w:cs="Arial"/>
                <w:bCs/>
                <w:sz w:val="20"/>
                <w:szCs w:val="20"/>
              </w:rPr>
              <w:t>IP advised Counci</w:t>
            </w:r>
            <w:r w:rsidR="00D85A23">
              <w:rPr>
                <w:rFonts w:ascii="Arial" w:hAnsi="Arial" w:cs="Arial"/>
                <w:bCs/>
                <w:sz w:val="20"/>
                <w:szCs w:val="20"/>
              </w:rPr>
              <w:t>llor Reid is being pro-active f</w:t>
            </w:r>
            <w:r>
              <w:rPr>
                <w:rFonts w:ascii="Arial" w:hAnsi="Arial" w:cs="Arial"/>
                <w:bCs/>
                <w:sz w:val="20"/>
                <w:szCs w:val="20"/>
              </w:rPr>
              <w:t>o</w:t>
            </w:r>
            <w:r w:rsidR="00D85A23">
              <w:rPr>
                <w:rFonts w:ascii="Arial" w:hAnsi="Arial" w:cs="Arial"/>
                <w:bCs/>
                <w:sz w:val="20"/>
                <w:szCs w:val="20"/>
              </w:rPr>
              <w:t>r</w:t>
            </w:r>
            <w:r>
              <w:rPr>
                <w:rFonts w:ascii="Arial" w:hAnsi="Arial" w:cs="Arial"/>
                <w:bCs/>
                <w:sz w:val="20"/>
                <w:szCs w:val="20"/>
              </w:rPr>
              <w:t xml:space="preserve"> Blackford, Auchterarder and Dunning</w:t>
            </w:r>
            <w:r w:rsidR="000E54B1" w:rsidRPr="000E54B1">
              <w:rPr>
                <w:color w:val="000000"/>
              </w:rPr>
              <w:t xml:space="preserve"> </w:t>
            </w:r>
            <w:r w:rsidR="000E54B1" w:rsidRPr="000E54B1">
              <w:rPr>
                <w:rFonts w:ascii="Arial" w:hAnsi="Arial" w:cs="Arial"/>
                <w:bCs/>
                <w:sz w:val="20"/>
                <w:szCs w:val="20"/>
              </w:rPr>
              <w:t>and that he had sent Minutes of Meeting he had held with representatives of BEA</w:t>
            </w:r>
            <w:r w:rsidR="000E54B1">
              <w:rPr>
                <w:rFonts w:ascii="Arial" w:hAnsi="Arial" w:cs="Arial"/>
                <w:bCs/>
                <w:sz w:val="20"/>
                <w:szCs w:val="20"/>
              </w:rPr>
              <w:t>R and Transport Scotland re A9.</w:t>
            </w:r>
            <w:r w:rsidR="000E54B1" w:rsidRPr="000E54B1">
              <w:rPr>
                <w:rFonts w:ascii="Arial" w:hAnsi="Arial" w:cs="Arial"/>
                <w:bCs/>
                <w:sz w:val="20"/>
                <w:szCs w:val="20"/>
              </w:rPr>
              <w:t xml:space="preserve"> IP had forwarded this to IM and JL. </w:t>
            </w:r>
          </w:p>
          <w:p w14:paraId="65187727" w14:textId="77777777" w:rsidR="000E54B1" w:rsidRDefault="000E54B1" w:rsidP="00171846">
            <w:pPr>
              <w:pStyle w:val="NormalWeb"/>
              <w:spacing w:before="0" w:beforeAutospacing="0" w:after="0" w:afterAutospacing="0"/>
              <w:rPr>
                <w:rFonts w:ascii="Arial" w:hAnsi="Arial" w:cs="Arial"/>
                <w:bCs/>
                <w:sz w:val="20"/>
                <w:szCs w:val="20"/>
              </w:rPr>
            </w:pPr>
          </w:p>
          <w:p w14:paraId="2390D64D" w14:textId="078916F8" w:rsidR="000E54B1" w:rsidRPr="000E54B1" w:rsidRDefault="000E54B1" w:rsidP="000E54B1">
            <w:pPr>
              <w:pStyle w:val="NormalWeb"/>
              <w:spacing w:before="0" w:beforeAutospacing="0" w:after="0" w:afterAutospacing="0"/>
              <w:rPr>
                <w:rFonts w:ascii="Arial" w:hAnsi="Arial" w:cs="Arial"/>
                <w:bCs/>
                <w:sz w:val="20"/>
                <w:szCs w:val="20"/>
              </w:rPr>
            </w:pPr>
            <w:r w:rsidRPr="000E54B1">
              <w:rPr>
                <w:rFonts w:ascii="Arial" w:hAnsi="Arial" w:cs="Arial"/>
                <w:bCs/>
                <w:sz w:val="20"/>
                <w:szCs w:val="20"/>
              </w:rPr>
              <w:t>JL had read the A9 Keir Roundabout to West of Broxden Roundabout Corridor Study. https://www.transport.gov.scot/media/24332/j10194c-00.pdf which CR had found. This report was published as the result of a Freedom of Information request in</w:t>
            </w:r>
            <w:r>
              <w:rPr>
                <w:rFonts w:ascii="Arial" w:hAnsi="Arial" w:cs="Arial"/>
                <w:bCs/>
                <w:sz w:val="20"/>
                <w:szCs w:val="20"/>
              </w:rPr>
              <w:t xml:space="preserve"> June 2018, but dates from 2013.</w:t>
            </w:r>
            <w:r w:rsidRPr="000E54B1">
              <w:rPr>
                <w:rFonts w:ascii="Arial" w:hAnsi="Arial" w:cs="Arial"/>
                <w:bCs/>
                <w:sz w:val="20"/>
                <w:szCs w:val="20"/>
              </w:rPr>
              <w:t xml:space="preserve"> JL suggested that this tends to lend weight to the argument that plans to do something about the A9 in the Blackford area did exist, and have been put on hold</w:t>
            </w:r>
            <w:r>
              <w:rPr>
                <w:rFonts w:ascii="Arial" w:hAnsi="Arial" w:cs="Arial"/>
                <w:bCs/>
                <w:sz w:val="20"/>
                <w:szCs w:val="20"/>
              </w:rPr>
              <w:t>.</w:t>
            </w:r>
            <w:r w:rsidRPr="000E54B1">
              <w:rPr>
                <w:rFonts w:ascii="Arial" w:hAnsi="Arial" w:cs="Arial"/>
                <w:bCs/>
                <w:sz w:val="20"/>
                <w:szCs w:val="20"/>
              </w:rPr>
              <w:t xml:space="preserve"> JL said that she considers this to be the argument which is most likely t</w:t>
            </w:r>
            <w:r>
              <w:rPr>
                <w:rFonts w:ascii="Arial" w:hAnsi="Arial" w:cs="Arial"/>
                <w:bCs/>
                <w:sz w:val="20"/>
                <w:szCs w:val="20"/>
              </w:rPr>
              <w:t>o</w:t>
            </w:r>
            <w:r w:rsidRPr="000E54B1">
              <w:rPr>
                <w:rFonts w:ascii="Arial" w:hAnsi="Arial" w:cs="Arial"/>
                <w:bCs/>
                <w:sz w:val="20"/>
                <w:szCs w:val="20"/>
              </w:rPr>
              <w:t xml:space="preserve"> be successful in getting a grade separated junction at Blackford, ahead of improvements to the road network elsewhere in Scotland, i</w:t>
            </w:r>
            <w:r>
              <w:rPr>
                <w:rFonts w:ascii="Arial" w:hAnsi="Arial" w:cs="Arial"/>
                <w:bCs/>
                <w:sz w:val="20"/>
                <w:szCs w:val="20"/>
              </w:rPr>
              <w:t>.</w:t>
            </w:r>
            <w:r w:rsidRPr="000E54B1">
              <w:rPr>
                <w:rFonts w:ascii="Arial" w:hAnsi="Arial" w:cs="Arial"/>
                <w:bCs/>
                <w:sz w:val="20"/>
                <w:szCs w:val="20"/>
              </w:rPr>
              <w:t>e</w:t>
            </w:r>
            <w:r>
              <w:rPr>
                <w:rFonts w:ascii="Arial" w:hAnsi="Arial" w:cs="Arial"/>
                <w:bCs/>
                <w:sz w:val="20"/>
                <w:szCs w:val="20"/>
              </w:rPr>
              <w:t>.</w:t>
            </w:r>
            <w:r w:rsidRPr="000E54B1">
              <w:rPr>
                <w:rFonts w:ascii="Arial" w:hAnsi="Arial" w:cs="Arial"/>
                <w:bCs/>
                <w:sz w:val="20"/>
                <w:szCs w:val="20"/>
              </w:rPr>
              <w:t xml:space="preserve"> that it was supposed to have been happening already. JL requested IP thank CR for the information and that she hopes he will be able to come to the next CC meeting.</w:t>
            </w:r>
          </w:p>
          <w:p w14:paraId="73DDAEA8" w14:textId="77777777" w:rsidR="000E54B1" w:rsidRDefault="000E54B1" w:rsidP="00171846">
            <w:pPr>
              <w:pStyle w:val="NormalWeb"/>
              <w:spacing w:before="0" w:beforeAutospacing="0" w:after="0" w:afterAutospacing="0"/>
              <w:rPr>
                <w:rFonts w:ascii="Arial" w:hAnsi="Arial" w:cs="Arial"/>
                <w:bCs/>
                <w:sz w:val="20"/>
                <w:szCs w:val="20"/>
              </w:rPr>
            </w:pPr>
          </w:p>
          <w:p w14:paraId="13262C47" w14:textId="77777777" w:rsidR="00EC6F38" w:rsidRPr="009427F0" w:rsidRDefault="00EC6F38" w:rsidP="00EC6F38">
            <w:pPr>
              <w:rPr>
                <w:rFonts w:ascii="Arial" w:hAnsi="Arial" w:cs="Arial"/>
                <w:sz w:val="20"/>
                <w:szCs w:val="20"/>
              </w:rPr>
            </w:pPr>
            <w:r>
              <w:rPr>
                <w:rFonts w:ascii="Arial" w:hAnsi="Arial" w:cs="Arial"/>
                <w:b/>
                <w:sz w:val="20"/>
                <w:szCs w:val="20"/>
              </w:rPr>
              <w:t xml:space="preserve">Loss of Public Liability Insurance Cover for Hall Hire with Live Active. </w:t>
            </w:r>
          </w:p>
          <w:p w14:paraId="15887C3E" w14:textId="4F75EF0C" w:rsidR="00EC6F38" w:rsidRDefault="00EC6F38" w:rsidP="00171846">
            <w:pPr>
              <w:pStyle w:val="NormalWeb"/>
              <w:spacing w:before="0" w:beforeAutospacing="0" w:after="0" w:afterAutospacing="0"/>
              <w:rPr>
                <w:rFonts w:ascii="Arial" w:hAnsi="Arial" w:cs="Arial"/>
                <w:bCs/>
                <w:sz w:val="20"/>
                <w:szCs w:val="20"/>
              </w:rPr>
            </w:pPr>
            <w:r>
              <w:rPr>
                <w:rFonts w:ascii="Arial" w:hAnsi="Arial" w:cs="Arial"/>
                <w:bCs/>
                <w:sz w:val="20"/>
                <w:szCs w:val="20"/>
              </w:rPr>
              <w:t>TG has no further information.</w:t>
            </w:r>
            <w:r w:rsidR="002B657F">
              <w:rPr>
                <w:rFonts w:ascii="Arial" w:hAnsi="Arial" w:cs="Arial"/>
                <w:bCs/>
                <w:sz w:val="20"/>
                <w:szCs w:val="20"/>
              </w:rPr>
              <w:t xml:space="preserve"> KH was advised if any groups are struggling to</w:t>
            </w:r>
            <w:r w:rsidR="0074348E">
              <w:rPr>
                <w:rFonts w:ascii="Arial" w:hAnsi="Arial" w:cs="Arial"/>
                <w:bCs/>
                <w:sz w:val="20"/>
                <w:szCs w:val="20"/>
              </w:rPr>
              <w:t xml:space="preserve"> pay this, to contact Live Active</w:t>
            </w:r>
            <w:r w:rsidR="002B657F">
              <w:rPr>
                <w:rFonts w:ascii="Arial" w:hAnsi="Arial" w:cs="Arial"/>
                <w:bCs/>
                <w:sz w:val="20"/>
                <w:szCs w:val="20"/>
              </w:rPr>
              <w:t xml:space="preserve"> re the potential to hold a fundraising event.</w:t>
            </w:r>
          </w:p>
          <w:p w14:paraId="19F064FA" w14:textId="062DBABB" w:rsidR="008B2C93" w:rsidRPr="00761EAF" w:rsidRDefault="008B2C93" w:rsidP="00224834">
            <w:pPr>
              <w:pStyle w:val="NormalWeb"/>
              <w:spacing w:before="0" w:beforeAutospacing="0" w:after="0" w:afterAutospacing="0"/>
              <w:rPr>
                <w:rFonts w:ascii="Arial" w:hAnsi="Arial" w:cs="Arial"/>
                <w:bCs/>
                <w:sz w:val="20"/>
                <w:szCs w:val="20"/>
              </w:rPr>
            </w:pPr>
          </w:p>
        </w:tc>
        <w:tc>
          <w:tcPr>
            <w:tcW w:w="1083" w:type="dxa"/>
          </w:tcPr>
          <w:p w14:paraId="0A0430FD" w14:textId="77777777" w:rsidR="006829D7" w:rsidRPr="00D72E65" w:rsidRDefault="006829D7" w:rsidP="00EC682B">
            <w:pPr>
              <w:rPr>
                <w:rFonts w:ascii="Arial" w:hAnsi="Arial" w:cs="Arial"/>
                <w:sz w:val="20"/>
                <w:szCs w:val="20"/>
              </w:rPr>
            </w:pPr>
          </w:p>
          <w:p w14:paraId="4E15B0A2" w14:textId="77777777" w:rsidR="00FE3910" w:rsidRDefault="00FE3910" w:rsidP="00EC682B">
            <w:pPr>
              <w:rPr>
                <w:rFonts w:cstheme="minorHAnsi"/>
                <w:b/>
                <w:sz w:val="20"/>
                <w:szCs w:val="20"/>
              </w:rPr>
            </w:pPr>
          </w:p>
          <w:p w14:paraId="1A5C8B07" w14:textId="77777777" w:rsidR="00F345C1" w:rsidRDefault="00F345C1" w:rsidP="00DA71D3">
            <w:pPr>
              <w:rPr>
                <w:rFonts w:cstheme="minorHAnsi"/>
                <w:b/>
                <w:sz w:val="20"/>
                <w:szCs w:val="20"/>
              </w:rPr>
            </w:pPr>
          </w:p>
          <w:p w14:paraId="59FD71DB" w14:textId="2B23D486" w:rsidR="00FB7985" w:rsidRDefault="00FB7985" w:rsidP="00A16616">
            <w:pPr>
              <w:jc w:val="center"/>
              <w:rPr>
                <w:rFonts w:cstheme="minorHAnsi"/>
                <w:b/>
                <w:sz w:val="20"/>
                <w:szCs w:val="20"/>
              </w:rPr>
            </w:pPr>
            <w:r>
              <w:rPr>
                <w:rFonts w:cstheme="minorHAnsi"/>
                <w:b/>
                <w:sz w:val="20"/>
                <w:szCs w:val="20"/>
              </w:rPr>
              <w:t>JL, AD &amp; KH</w:t>
            </w:r>
          </w:p>
          <w:p w14:paraId="6B4E3F51" w14:textId="77777777" w:rsidR="00F345C1" w:rsidRDefault="00F345C1" w:rsidP="00DA71D3">
            <w:pPr>
              <w:rPr>
                <w:rFonts w:cstheme="minorHAnsi"/>
                <w:b/>
                <w:sz w:val="20"/>
                <w:szCs w:val="20"/>
              </w:rPr>
            </w:pPr>
          </w:p>
          <w:p w14:paraId="7B796A87" w14:textId="0E8142A8" w:rsidR="00FE71E7" w:rsidRDefault="00FE71E7" w:rsidP="00DA71D3">
            <w:pPr>
              <w:rPr>
                <w:rFonts w:cstheme="minorHAnsi"/>
                <w:b/>
                <w:sz w:val="20"/>
                <w:szCs w:val="20"/>
              </w:rPr>
            </w:pPr>
          </w:p>
          <w:p w14:paraId="0FE6E5C0" w14:textId="77777777" w:rsidR="00FE71E7" w:rsidRDefault="00FE71E7" w:rsidP="00DA71D3">
            <w:pPr>
              <w:rPr>
                <w:rFonts w:cstheme="minorHAnsi"/>
                <w:b/>
                <w:sz w:val="20"/>
                <w:szCs w:val="20"/>
              </w:rPr>
            </w:pPr>
          </w:p>
          <w:p w14:paraId="629ECC99" w14:textId="77777777" w:rsidR="00F345C1" w:rsidRDefault="00F345C1" w:rsidP="00DA71D3">
            <w:pPr>
              <w:rPr>
                <w:rFonts w:cstheme="minorHAnsi"/>
                <w:b/>
                <w:sz w:val="20"/>
                <w:szCs w:val="20"/>
              </w:rPr>
            </w:pPr>
          </w:p>
          <w:p w14:paraId="011C03DF" w14:textId="77777777" w:rsidR="00F345C1" w:rsidRDefault="00F345C1" w:rsidP="00DA71D3">
            <w:pPr>
              <w:rPr>
                <w:rFonts w:cstheme="minorHAnsi"/>
                <w:b/>
                <w:sz w:val="20"/>
                <w:szCs w:val="20"/>
              </w:rPr>
            </w:pPr>
          </w:p>
          <w:p w14:paraId="2ACD1FE9" w14:textId="77777777" w:rsidR="00F345C1" w:rsidRDefault="00F345C1" w:rsidP="00DA71D3">
            <w:pPr>
              <w:rPr>
                <w:rFonts w:cstheme="minorHAnsi"/>
                <w:b/>
                <w:sz w:val="20"/>
                <w:szCs w:val="20"/>
              </w:rPr>
            </w:pPr>
          </w:p>
          <w:p w14:paraId="1A4DF355" w14:textId="77777777" w:rsidR="00F345C1" w:rsidRDefault="00F345C1" w:rsidP="00DA71D3">
            <w:pPr>
              <w:rPr>
                <w:rFonts w:cstheme="minorHAnsi"/>
                <w:b/>
                <w:sz w:val="20"/>
                <w:szCs w:val="20"/>
              </w:rPr>
            </w:pPr>
          </w:p>
          <w:p w14:paraId="318B4964" w14:textId="77777777" w:rsidR="00D17B0B" w:rsidRDefault="00D17B0B" w:rsidP="005F6E9C">
            <w:pPr>
              <w:rPr>
                <w:rFonts w:cstheme="minorHAnsi"/>
                <w:b/>
                <w:sz w:val="20"/>
                <w:szCs w:val="20"/>
              </w:rPr>
            </w:pPr>
          </w:p>
          <w:p w14:paraId="6030F149" w14:textId="77777777" w:rsidR="005F6E9C" w:rsidRDefault="005F6E9C" w:rsidP="005F6E9C">
            <w:pPr>
              <w:rPr>
                <w:rFonts w:cstheme="minorHAnsi"/>
                <w:b/>
                <w:sz w:val="20"/>
                <w:szCs w:val="20"/>
              </w:rPr>
            </w:pPr>
          </w:p>
          <w:p w14:paraId="50A56332" w14:textId="77777777" w:rsidR="005F6E9C" w:rsidRDefault="005F6E9C" w:rsidP="005F6E9C">
            <w:pPr>
              <w:rPr>
                <w:rFonts w:cstheme="minorHAnsi"/>
                <w:b/>
                <w:sz w:val="20"/>
                <w:szCs w:val="20"/>
              </w:rPr>
            </w:pPr>
          </w:p>
          <w:p w14:paraId="73A96E2F" w14:textId="77777777" w:rsidR="00960B8F" w:rsidRDefault="00960B8F" w:rsidP="005F6E9C">
            <w:pPr>
              <w:jc w:val="center"/>
              <w:rPr>
                <w:rFonts w:cstheme="minorHAnsi"/>
                <w:b/>
                <w:sz w:val="20"/>
                <w:szCs w:val="20"/>
              </w:rPr>
            </w:pPr>
          </w:p>
          <w:p w14:paraId="45F50519" w14:textId="77777777" w:rsidR="00960B8F" w:rsidRDefault="00960B8F" w:rsidP="005F6E9C">
            <w:pPr>
              <w:jc w:val="center"/>
              <w:rPr>
                <w:rFonts w:cstheme="minorHAnsi"/>
                <w:b/>
                <w:sz w:val="20"/>
                <w:szCs w:val="20"/>
              </w:rPr>
            </w:pPr>
          </w:p>
          <w:p w14:paraId="63D16C04" w14:textId="77777777" w:rsidR="00960B8F" w:rsidRDefault="00960B8F" w:rsidP="005F6E9C">
            <w:pPr>
              <w:jc w:val="center"/>
              <w:rPr>
                <w:rFonts w:cstheme="minorHAnsi"/>
                <w:b/>
                <w:sz w:val="20"/>
                <w:szCs w:val="20"/>
              </w:rPr>
            </w:pPr>
          </w:p>
          <w:p w14:paraId="7429D0C8" w14:textId="77777777" w:rsidR="00960B8F" w:rsidRDefault="00960B8F" w:rsidP="005F6E9C">
            <w:pPr>
              <w:jc w:val="center"/>
              <w:rPr>
                <w:rFonts w:cstheme="minorHAnsi"/>
                <w:b/>
                <w:sz w:val="20"/>
                <w:szCs w:val="20"/>
              </w:rPr>
            </w:pPr>
          </w:p>
          <w:p w14:paraId="033B881D" w14:textId="77777777" w:rsidR="00960B8F" w:rsidRDefault="00960B8F" w:rsidP="005F6E9C">
            <w:pPr>
              <w:jc w:val="center"/>
              <w:rPr>
                <w:rFonts w:cstheme="minorHAnsi"/>
                <w:b/>
                <w:sz w:val="20"/>
                <w:szCs w:val="20"/>
              </w:rPr>
            </w:pPr>
          </w:p>
          <w:p w14:paraId="1DE172F7" w14:textId="77777777" w:rsidR="00960B8F" w:rsidRDefault="00960B8F" w:rsidP="005F6E9C">
            <w:pPr>
              <w:jc w:val="center"/>
              <w:rPr>
                <w:rFonts w:cstheme="minorHAnsi"/>
                <w:b/>
                <w:sz w:val="20"/>
                <w:szCs w:val="20"/>
              </w:rPr>
            </w:pPr>
          </w:p>
          <w:p w14:paraId="6D042A92" w14:textId="77777777" w:rsidR="00960B8F" w:rsidRDefault="00960B8F" w:rsidP="005F6E9C">
            <w:pPr>
              <w:jc w:val="center"/>
              <w:rPr>
                <w:rFonts w:cstheme="minorHAnsi"/>
                <w:b/>
                <w:sz w:val="20"/>
                <w:szCs w:val="20"/>
              </w:rPr>
            </w:pPr>
          </w:p>
          <w:p w14:paraId="53E226C3" w14:textId="77777777" w:rsidR="00960B8F" w:rsidRDefault="00960B8F" w:rsidP="005F6E9C">
            <w:pPr>
              <w:jc w:val="center"/>
              <w:rPr>
                <w:rFonts w:cstheme="minorHAnsi"/>
                <w:b/>
                <w:sz w:val="20"/>
                <w:szCs w:val="20"/>
              </w:rPr>
            </w:pPr>
          </w:p>
          <w:p w14:paraId="25F5ED45" w14:textId="77777777" w:rsidR="00960B8F" w:rsidRDefault="00960B8F" w:rsidP="005F6E9C">
            <w:pPr>
              <w:jc w:val="center"/>
              <w:rPr>
                <w:rFonts w:cstheme="minorHAnsi"/>
                <w:b/>
                <w:sz w:val="20"/>
                <w:szCs w:val="20"/>
              </w:rPr>
            </w:pPr>
          </w:p>
          <w:p w14:paraId="3DEF762D" w14:textId="77777777" w:rsidR="008D33D5" w:rsidRDefault="008D33D5" w:rsidP="005F6E9C">
            <w:pPr>
              <w:jc w:val="center"/>
              <w:rPr>
                <w:rFonts w:cstheme="minorHAnsi"/>
                <w:b/>
                <w:sz w:val="20"/>
                <w:szCs w:val="20"/>
              </w:rPr>
            </w:pPr>
          </w:p>
          <w:p w14:paraId="45D650A6" w14:textId="77777777" w:rsidR="0031006F" w:rsidRDefault="0031006F" w:rsidP="005F6E9C">
            <w:pPr>
              <w:jc w:val="center"/>
              <w:rPr>
                <w:rFonts w:cstheme="minorHAnsi"/>
                <w:b/>
                <w:sz w:val="20"/>
                <w:szCs w:val="20"/>
              </w:rPr>
            </w:pPr>
          </w:p>
          <w:p w14:paraId="29163D30" w14:textId="77777777" w:rsidR="00E77BD3" w:rsidRDefault="00E77BD3" w:rsidP="00E77BD3">
            <w:pPr>
              <w:rPr>
                <w:rFonts w:cstheme="minorHAnsi"/>
                <w:b/>
                <w:sz w:val="20"/>
                <w:szCs w:val="20"/>
              </w:rPr>
            </w:pPr>
          </w:p>
          <w:p w14:paraId="55361987" w14:textId="77777777" w:rsidR="00E77BD3" w:rsidRDefault="00E77BD3" w:rsidP="00E77BD3">
            <w:pPr>
              <w:rPr>
                <w:rFonts w:cstheme="minorHAnsi"/>
                <w:b/>
                <w:sz w:val="20"/>
                <w:szCs w:val="20"/>
              </w:rPr>
            </w:pPr>
          </w:p>
          <w:p w14:paraId="33FCD532" w14:textId="77777777" w:rsidR="001427EB" w:rsidRDefault="001427EB" w:rsidP="001427EB">
            <w:pPr>
              <w:rPr>
                <w:rFonts w:cstheme="minorHAnsi"/>
                <w:b/>
                <w:sz w:val="20"/>
                <w:szCs w:val="20"/>
              </w:rPr>
            </w:pPr>
          </w:p>
          <w:p w14:paraId="50A44CEF" w14:textId="258D2CCF" w:rsidR="008D33D5" w:rsidRDefault="001427EB" w:rsidP="005F6E9C">
            <w:pPr>
              <w:jc w:val="center"/>
              <w:rPr>
                <w:rFonts w:cstheme="minorHAnsi"/>
                <w:b/>
                <w:sz w:val="20"/>
                <w:szCs w:val="20"/>
              </w:rPr>
            </w:pPr>
            <w:r>
              <w:rPr>
                <w:rFonts w:cstheme="minorHAnsi"/>
                <w:b/>
                <w:sz w:val="20"/>
                <w:szCs w:val="20"/>
              </w:rPr>
              <w:t>TG</w:t>
            </w:r>
          </w:p>
          <w:p w14:paraId="077EEA2C" w14:textId="77777777" w:rsidR="008D33D5" w:rsidRDefault="008D33D5" w:rsidP="008D33D5">
            <w:pPr>
              <w:rPr>
                <w:rFonts w:cstheme="minorHAnsi"/>
                <w:b/>
                <w:sz w:val="20"/>
                <w:szCs w:val="20"/>
              </w:rPr>
            </w:pPr>
          </w:p>
          <w:p w14:paraId="38F05163" w14:textId="77777777" w:rsidR="00F92CC4" w:rsidRDefault="00F92CC4" w:rsidP="008D33D5">
            <w:pPr>
              <w:rPr>
                <w:rFonts w:cstheme="minorHAnsi"/>
                <w:b/>
                <w:sz w:val="20"/>
                <w:szCs w:val="20"/>
              </w:rPr>
            </w:pPr>
          </w:p>
          <w:p w14:paraId="0D1180F2" w14:textId="77777777" w:rsidR="008D33D5" w:rsidRDefault="008D33D5" w:rsidP="00D85A23">
            <w:pPr>
              <w:rPr>
                <w:rFonts w:cstheme="minorHAnsi"/>
                <w:b/>
                <w:sz w:val="20"/>
                <w:szCs w:val="20"/>
              </w:rPr>
            </w:pPr>
          </w:p>
          <w:p w14:paraId="3142EEFA" w14:textId="77777777" w:rsidR="000E54B1" w:rsidRDefault="000E54B1" w:rsidP="00D85A23">
            <w:pPr>
              <w:rPr>
                <w:rFonts w:cstheme="minorHAnsi"/>
                <w:b/>
                <w:sz w:val="20"/>
                <w:szCs w:val="20"/>
              </w:rPr>
            </w:pPr>
          </w:p>
          <w:p w14:paraId="6FD6C037" w14:textId="77777777" w:rsidR="000E54B1" w:rsidRDefault="000E54B1" w:rsidP="00D85A23">
            <w:pPr>
              <w:rPr>
                <w:rFonts w:cstheme="minorHAnsi"/>
                <w:b/>
                <w:sz w:val="20"/>
                <w:szCs w:val="20"/>
              </w:rPr>
            </w:pPr>
          </w:p>
          <w:p w14:paraId="1C98DE31" w14:textId="77777777" w:rsidR="000E54B1" w:rsidRDefault="000E54B1" w:rsidP="00D85A23">
            <w:pPr>
              <w:rPr>
                <w:rFonts w:cstheme="minorHAnsi"/>
                <w:b/>
                <w:sz w:val="20"/>
                <w:szCs w:val="20"/>
              </w:rPr>
            </w:pPr>
          </w:p>
          <w:p w14:paraId="2F90B9F8" w14:textId="77777777" w:rsidR="000E54B1" w:rsidRDefault="000E54B1" w:rsidP="00D85A23">
            <w:pPr>
              <w:rPr>
                <w:rFonts w:cstheme="minorHAnsi"/>
                <w:b/>
                <w:sz w:val="20"/>
                <w:szCs w:val="20"/>
              </w:rPr>
            </w:pPr>
          </w:p>
          <w:p w14:paraId="5E3B3376" w14:textId="77777777" w:rsidR="000E54B1" w:rsidRDefault="000E54B1" w:rsidP="00D85A23">
            <w:pPr>
              <w:rPr>
                <w:rFonts w:cstheme="minorHAnsi"/>
                <w:b/>
                <w:sz w:val="20"/>
                <w:szCs w:val="20"/>
              </w:rPr>
            </w:pPr>
          </w:p>
          <w:p w14:paraId="203223F0" w14:textId="77777777" w:rsidR="000E54B1" w:rsidRDefault="000E54B1" w:rsidP="00D85A23">
            <w:pPr>
              <w:rPr>
                <w:rFonts w:cstheme="minorHAnsi"/>
                <w:b/>
                <w:sz w:val="20"/>
                <w:szCs w:val="20"/>
              </w:rPr>
            </w:pPr>
          </w:p>
          <w:p w14:paraId="3E998182" w14:textId="77777777" w:rsidR="000E54B1" w:rsidRDefault="000E54B1" w:rsidP="00D85A23">
            <w:pPr>
              <w:rPr>
                <w:rFonts w:cstheme="minorHAnsi"/>
                <w:b/>
                <w:sz w:val="20"/>
                <w:szCs w:val="20"/>
              </w:rPr>
            </w:pPr>
          </w:p>
          <w:p w14:paraId="220A3178" w14:textId="77777777" w:rsidR="000E54B1" w:rsidRDefault="000E54B1" w:rsidP="00D85A23">
            <w:pPr>
              <w:rPr>
                <w:rFonts w:cstheme="minorHAnsi"/>
                <w:b/>
                <w:sz w:val="20"/>
                <w:szCs w:val="20"/>
              </w:rPr>
            </w:pPr>
          </w:p>
          <w:p w14:paraId="7C1888E1" w14:textId="77777777" w:rsidR="000E54B1" w:rsidRDefault="000E54B1" w:rsidP="00D85A23">
            <w:pPr>
              <w:rPr>
                <w:rFonts w:cstheme="minorHAnsi"/>
                <w:b/>
                <w:sz w:val="20"/>
                <w:szCs w:val="20"/>
              </w:rPr>
            </w:pPr>
          </w:p>
          <w:p w14:paraId="54481A18" w14:textId="77777777" w:rsidR="000E54B1" w:rsidRDefault="000E54B1" w:rsidP="00D85A23">
            <w:pPr>
              <w:rPr>
                <w:rFonts w:cstheme="minorHAnsi"/>
                <w:b/>
                <w:sz w:val="20"/>
                <w:szCs w:val="20"/>
              </w:rPr>
            </w:pPr>
          </w:p>
          <w:p w14:paraId="6D1DFC62" w14:textId="77777777" w:rsidR="000E54B1" w:rsidRDefault="000E54B1" w:rsidP="00D85A23">
            <w:pPr>
              <w:rPr>
                <w:rFonts w:cstheme="minorHAnsi"/>
                <w:b/>
                <w:sz w:val="20"/>
                <w:szCs w:val="20"/>
              </w:rPr>
            </w:pPr>
          </w:p>
          <w:p w14:paraId="738C8E2A" w14:textId="77777777" w:rsidR="008D33D5" w:rsidRDefault="008D33D5" w:rsidP="005F6E9C">
            <w:pPr>
              <w:jc w:val="center"/>
              <w:rPr>
                <w:rFonts w:cstheme="minorHAnsi"/>
                <w:b/>
                <w:sz w:val="20"/>
                <w:szCs w:val="20"/>
              </w:rPr>
            </w:pPr>
          </w:p>
          <w:p w14:paraId="7236E1AF" w14:textId="7F8B8B0E" w:rsidR="008D33D5" w:rsidRDefault="00EC6F38" w:rsidP="005F6E9C">
            <w:pPr>
              <w:jc w:val="center"/>
              <w:rPr>
                <w:rFonts w:cstheme="minorHAnsi"/>
                <w:b/>
                <w:sz w:val="20"/>
                <w:szCs w:val="20"/>
              </w:rPr>
            </w:pPr>
            <w:r>
              <w:rPr>
                <w:rFonts w:cstheme="minorHAnsi"/>
                <w:b/>
                <w:sz w:val="20"/>
                <w:szCs w:val="20"/>
              </w:rPr>
              <w:t>IP</w:t>
            </w:r>
          </w:p>
          <w:p w14:paraId="3E7CDD4D" w14:textId="77777777" w:rsidR="008D33D5" w:rsidRDefault="008D33D5" w:rsidP="005F6E9C">
            <w:pPr>
              <w:jc w:val="center"/>
              <w:rPr>
                <w:rFonts w:cstheme="minorHAnsi"/>
                <w:b/>
                <w:sz w:val="20"/>
                <w:szCs w:val="20"/>
              </w:rPr>
            </w:pPr>
          </w:p>
          <w:p w14:paraId="5742AE02" w14:textId="77777777" w:rsidR="008D33D5" w:rsidRDefault="008D33D5" w:rsidP="005F6E9C">
            <w:pPr>
              <w:jc w:val="center"/>
              <w:rPr>
                <w:rFonts w:cstheme="minorHAnsi"/>
                <w:b/>
                <w:sz w:val="20"/>
                <w:szCs w:val="20"/>
              </w:rPr>
            </w:pPr>
          </w:p>
          <w:p w14:paraId="765A6A6F" w14:textId="77777777" w:rsidR="008D33D5" w:rsidRDefault="008D33D5" w:rsidP="008D33D5">
            <w:pPr>
              <w:rPr>
                <w:rFonts w:cstheme="minorHAnsi"/>
                <w:b/>
                <w:sz w:val="20"/>
                <w:szCs w:val="20"/>
              </w:rPr>
            </w:pPr>
          </w:p>
          <w:p w14:paraId="05B21EE9" w14:textId="77777777" w:rsidR="008D33D5" w:rsidRDefault="008D33D5" w:rsidP="008D33D5">
            <w:pPr>
              <w:rPr>
                <w:rFonts w:cstheme="minorHAnsi"/>
                <w:b/>
                <w:sz w:val="20"/>
                <w:szCs w:val="20"/>
              </w:rPr>
            </w:pPr>
          </w:p>
          <w:p w14:paraId="78488353" w14:textId="45B55324" w:rsidR="00FF0940" w:rsidRPr="00DE72C6" w:rsidRDefault="00FF0940" w:rsidP="00791816">
            <w:pPr>
              <w:rPr>
                <w:rFonts w:cstheme="minorHAnsi"/>
                <w:b/>
                <w:sz w:val="20"/>
                <w:szCs w:val="20"/>
              </w:rPr>
            </w:pPr>
          </w:p>
        </w:tc>
      </w:tr>
      <w:tr w:rsidR="00832950" w:rsidRPr="00314FC4" w14:paraId="064CBC4B" w14:textId="77777777" w:rsidTr="00272B23">
        <w:trPr>
          <w:trHeight w:val="225"/>
        </w:trPr>
        <w:tc>
          <w:tcPr>
            <w:tcW w:w="704" w:type="dxa"/>
          </w:tcPr>
          <w:p w14:paraId="4ED12D82" w14:textId="0E9205AD" w:rsidR="00832950" w:rsidRDefault="00335511" w:rsidP="00EC682B">
            <w:pPr>
              <w:rPr>
                <w:sz w:val="20"/>
                <w:szCs w:val="20"/>
              </w:rPr>
            </w:pPr>
            <w:r>
              <w:rPr>
                <w:sz w:val="20"/>
                <w:szCs w:val="20"/>
              </w:rPr>
              <w:lastRenderedPageBreak/>
              <w:t>4</w:t>
            </w:r>
            <w:r w:rsidR="00567D78">
              <w:rPr>
                <w:sz w:val="20"/>
                <w:szCs w:val="20"/>
              </w:rPr>
              <w:t>.</w:t>
            </w:r>
          </w:p>
          <w:p w14:paraId="71AEAD3E" w14:textId="53106257" w:rsidR="003C37A3" w:rsidRDefault="003C37A3" w:rsidP="00EC682B">
            <w:pPr>
              <w:rPr>
                <w:sz w:val="20"/>
                <w:szCs w:val="20"/>
              </w:rPr>
            </w:pPr>
          </w:p>
        </w:tc>
        <w:tc>
          <w:tcPr>
            <w:tcW w:w="7229" w:type="dxa"/>
          </w:tcPr>
          <w:p w14:paraId="09F8A629" w14:textId="067A4F00" w:rsidR="00B60A39" w:rsidRDefault="00D4111F" w:rsidP="00EC682B">
            <w:pPr>
              <w:rPr>
                <w:rFonts w:ascii="Arial" w:hAnsi="Arial" w:cs="Arial"/>
                <w:b/>
                <w:sz w:val="20"/>
                <w:szCs w:val="20"/>
              </w:rPr>
            </w:pPr>
            <w:r w:rsidRPr="00175567">
              <w:rPr>
                <w:rFonts w:ascii="Arial" w:hAnsi="Arial" w:cs="Arial"/>
                <w:b/>
                <w:sz w:val="20"/>
                <w:szCs w:val="20"/>
              </w:rPr>
              <w:t xml:space="preserve">Chair’s Report.  </w:t>
            </w:r>
          </w:p>
          <w:p w14:paraId="51B24730" w14:textId="77777777" w:rsidR="004877C9" w:rsidRPr="004877C9" w:rsidRDefault="004877C9" w:rsidP="004877C9">
            <w:pPr>
              <w:rPr>
                <w:rFonts w:ascii="Arial" w:hAnsi="Arial" w:cs="Arial"/>
                <w:b/>
                <w:sz w:val="20"/>
                <w:szCs w:val="20"/>
              </w:rPr>
            </w:pPr>
          </w:p>
          <w:p w14:paraId="79126EC0" w14:textId="34C5BF54" w:rsidR="00DE03C7" w:rsidRDefault="00D834A8" w:rsidP="00DE03C7">
            <w:pPr>
              <w:rPr>
                <w:rFonts w:ascii="Arial" w:hAnsi="Arial" w:cs="Arial"/>
                <w:sz w:val="20"/>
                <w:szCs w:val="20"/>
              </w:rPr>
            </w:pPr>
            <w:r>
              <w:rPr>
                <w:rFonts w:ascii="Arial" w:hAnsi="Arial" w:cs="Arial"/>
                <w:b/>
                <w:sz w:val="20"/>
                <w:szCs w:val="20"/>
              </w:rPr>
              <w:t xml:space="preserve">Panholes Footbridge. </w:t>
            </w:r>
            <w:r>
              <w:rPr>
                <w:rFonts w:ascii="Arial" w:hAnsi="Arial" w:cs="Arial"/>
                <w:sz w:val="20"/>
                <w:szCs w:val="20"/>
              </w:rPr>
              <w:t>The new footbridge was opened on 29</w:t>
            </w:r>
            <w:r w:rsidRPr="00D834A8">
              <w:rPr>
                <w:rFonts w:ascii="Arial" w:hAnsi="Arial" w:cs="Arial"/>
                <w:sz w:val="20"/>
                <w:szCs w:val="20"/>
                <w:vertAlign w:val="superscript"/>
              </w:rPr>
              <w:t>th</w:t>
            </w:r>
            <w:r>
              <w:rPr>
                <w:rFonts w:ascii="Arial" w:hAnsi="Arial" w:cs="Arial"/>
                <w:sz w:val="20"/>
                <w:szCs w:val="20"/>
              </w:rPr>
              <w:t xml:space="preserve"> March.</w:t>
            </w:r>
          </w:p>
          <w:p w14:paraId="57D97C8F" w14:textId="77777777" w:rsidR="0043368F" w:rsidRPr="00D834A8" w:rsidRDefault="0043368F" w:rsidP="00DE03C7">
            <w:pPr>
              <w:rPr>
                <w:rFonts w:ascii="Arial" w:hAnsi="Arial" w:cs="Arial"/>
                <w:sz w:val="20"/>
                <w:szCs w:val="20"/>
              </w:rPr>
            </w:pPr>
          </w:p>
          <w:p w14:paraId="68C33763" w14:textId="7ABE6CC6" w:rsidR="00DE03C7" w:rsidRDefault="00DE03C7" w:rsidP="00DE03C7">
            <w:pPr>
              <w:rPr>
                <w:rFonts w:ascii="Arial" w:hAnsi="Arial" w:cs="Arial"/>
                <w:sz w:val="20"/>
                <w:szCs w:val="20"/>
              </w:rPr>
            </w:pPr>
            <w:r w:rsidRPr="00D834A8">
              <w:rPr>
                <w:rFonts w:ascii="Arial" w:hAnsi="Arial" w:cs="Arial"/>
                <w:b/>
                <w:sz w:val="20"/>
                <w:szCs w:val="20"/>
              </w:rPr>
              <w:t>Cemetery Brae Foot Path</w:t>
            </w:r>
            <w:r w:rsidR="00D834A8">
              <w:rPr>
                <w:rFonts w:ascii="Arial" w:hAnsi="Arial" w:cs="Arial"/>
                <w:b/>
                <w:sz w:val="20"/>
                <w:szCs w:val="20"/>
              </w:rPr>
              <w:t xml:space="preserve">. </w:t>
            </w:r>
            <w:r w:rsidRPr="00D834A8">
              <w:rPr>
                <w:rFonts w:ascii="Arial" w:hAnsi="Arial" w:cs="Arial"/>
                <w:sz w:val="20"/>
                <w:szCs w:val="20"/>
              </w:rPr>
              <w:t xml:space="preserve"> A member of the public asked whether work is to be done to improve the footpath to the cemetery. </w:t>
            </w:r>
            <w:r w:rsidR="00D834A8">
              <w:rPr>
                <w:rFonts w:ascii="Arial" w:hAnsi="Arial" w:cs="Arial"/>
                <w:sz w:val="20"/>
                <w:szCs w:val="20"/>
              </w:rPr>
              <w:t>KH has suggested to HS it would make a good project.</w:t>
            </w:r>
          </w:p>
          <w:p w14:paraId="4D8C53A3" w14:textId="77777777" w:rsidR="0043368F" w:rsidRPr="00D834A8" w:rsidRDefault="0043368F" w:rsidP="00DE03C7">
            <w:pPr>
              <w:rPr>
                <w:rFonts w:ascii="Arial" w:hAnsi="Arial" w:cs="Arial"/>
                <w:sz w:val="20"/>
                <w:szCs w:val="20"/>
              </w:rPr>
            </w:pPr>
          </w:p>
          <w:p w14:paraId="000BCDD7" w14:textId="5FA60CF2" w:rsidR="00DE03C7" w:rsidRDefault="00DE03C7" w:rsidP="00DE03C7">
            <w:pPr>
              <w:rPr>
                <w:rFonts w:ascii="Arial" w:hAnsi="Arial" w:cs="Arial"/>
                <w:sz w:val="20"/>
                <w:szCs w:val="20"/>
              </w:rPr>
            </w:pPr>
            <w:r w:rsidRPr="008E2275">
              <w:rPr>
                <w:rFonts w:ascii="Arial" w:hAnsi="Arial" w:cs="Arial"/>
                <w:b/>
                <w:sz w:val="20"/>
                <w:szCs w:val="20"/>
              </w:rPr>
              <w:t>Litter on road from level crossing to the A9</w:t>
            </w:r>
            <w:r w:rsidR="008E2275">
              <w:rPr>
                <w:rFonts w:ascii="Arial" w:hAnsi="Arial" w:cs="Arial"/>
                <w:sz w:val="20"/>
                <w:szCs w:val="20"/>
              </w:rPr>
              <w:t>.</w:t>
            </w:r>
            <w:r w:rsidRPr="00D834A8">
              <w:rPr>
                <w:rFonts w:ascii="Arial" w:hAnsi="Arial" w:cs="Arial"/>
                <w:sz w:val="20"/>
                <w:szCs w:val="20"/>
              </w:rPr>
              <w:t xml:space="preserve"> A member of the public sent a photo of a bag of litter collected between the level crossing and the salt depot. </w:t>
            </w:r>
            <w:r w:rsidR="008E2275">
              <w:rPr>
                <w:rFonts w:ascii="Arial" w:hAnsi="Arial" w:cs="Arial"/>
                <w:sz w:val="20"/>
                <w:szCs w:val="20"/>
              </w:rPr>
              <w:t>KH has highlighted the problem to HS from workers on the Railyard site.</w:t>
            </w:r>
            <w:r w:rsidR="00FE7EAC">
              <w:rPr>
                <w:rFonts w:ascii="Arial" w:hAnsi="Arial" w:cs="Arial"/>
                <w:sz w:val="20"/>
                <w:szCs w:val="20"/>
              </w:rPr>
              <w:t xml:space="preserve"> </w:t>
            </w:r>
          </w:p>
          <w:p w14:paraId="1B717E51" w14:textId="77777777" w:rsidR="0043368F" w:rsidRPr="00D834A8" w:rsidRDefault="0043368F" w:rsidP="00DE03C7">
            <w:pPr>
              <w:rPr>
                <w:rFonts w:ascii="Arial" w:hAnsi="Arial" w:cs="Arial"/>
                <w:sz w:val="20"/>
                <w:szCs w:val="20"/>
              </w:rPr>
            </w:pPr>
          </w:p>
          <w:p w14:paraId="5FE4628E" w14:textId="5A8B5F5C" w:rsidR="00DE03C7" w:rsidRDefault="00DE03C7" w:rsidP="00DE03C7">
            <w:pPr>
              <w:rPr>
                <w:rFonts w:ascii="Arial" w:hAnsi="Arial" w:cs="Arial"/>
                <w:sz w:val="20"/>
                <w:szCs w:val="20"/>
              </w:rPr>
            </w:pPr>
            <w:r w:rsidRPr="00753384">
              <w:rPr>
                <w:rFonts w:ascii="Arial" w:hAnsi="Arial" w:cs="Arial"/>
                <w:b/>
                <w:sz w:val="20"/>
                <w:szCs w:val="20"/>
              </w:rPr>
              <w:t>Footway from level crossing to</w:t>
            </w:r>
            <w:r w:rsidR="00753384">
              <w:rPr>
                <w:rFonts w:ascii="Arial" w:hAnsi="Arial" w:cs="Arial"/>
                <w:sz w:val="20"/>
                <w:szCs w:val="20"/>
              </w:rPr>
              <w:t xml:space="preserve"> </w:t>
            </w:r>
            <w:r w:rsidR="00753384" w:rsidRPr="00753384">
              <w:rPr>
                <w:rFonts w:ascii="Arial" w:hAnsi="Arial" w:cs="Arial"/>
                <w:b/>
                <w:sz w:val="20"/>
                <w:szCs w:val="20"/>
              </w:rPr>
              <w:t>A9.</w:t>
            </w:r>
            <w:r w:rsidR="00753384">
              <w:rPr>
                <w:rFonts w:ascii="Arial" w:hAnsi="Arial" w:cs="Arial"/>
                <w:b/>
                <w:sz w:val="20"/>
                <w:szCs w:val="20"/>
              </w:rPr>
              <w:t xml:space="preserve"> </w:t>
            </w:r>
            <w:r w:rsidR="00753384">
              <w:rPr>
                <w:rFonts w:ascii="Arial" w:hAnsi="Arial" w:cs="Arial"/>
                <w:sz w:val="20"/>
                <w:szCs w:val="20"/>
              </w:rPr>
              <w:t>JL will again raise the state of the path with Brian Cargill of PKC and copy in TG.</w:t>
            </w:r>
          </w:p>
          <w:p w14:paraId="2460058B" w14:textId="77777777" w:rsidR="00CE5A18" w:rsidRDefault="00CE5A18" w:rsidP="00DE03C7">
            <w:pPr>
              <w:rPr>
                <w:rFonts w:ascii="Arial" w:hAnsi="Arial" w:cs="Arial"/>
                <w:sz w:val="20"/>
                <w:szCs w:val="20"/>
              </w:rPr>
            </w:pPr>
          </w:p>
          <w:p w14:paraId="30A31454" w14:textId="64420859" w:rsidR="00CE5A18" w:rsidRPr="00CE5A18" w:rsidRDefault="00CE5A18" w:rsidP="00CE5A18">
            <w:pPr>
              <w:rPr>
                <w:rFonts w:ascii="Arial" w:hAnsi="Arial" w:cs="Arial"/>
                <w:sz w:val="20"/>
                <w:szCs w:val="20"/>
              </w:rPr>
            </w:pPr>
            <w:r w:rsidRPr="00CE5A18">
              <w:rPr>
                <w:rFonts w:ascii="Arial" w:hAnsi="Arial" w:cs="Arial"/>
                <w:sz w:val="20"/>
                <w:szCs w:val="20"/>
              </w:rPr>
              <w:t>Two Community Councillors gave information that the woods by the Slackdale Road are sometimes used by young pe</w:t>
            </w:r>
            <w:r>
              <w:rPr>
                <w:rFonts w:ascii="Arial" w:hAnsi="Arial" w:cs="Arial"/>
                <w:sz w:val="20"/>
                <w:szCs w:val="20"/>
              </w:rPr>
              <w:t>ople for camping in the summer.</w:t>
            </w:r>
          </w:p>
          <w:p w14:paraId="12C16C75" w14:textId="77777777" w:rsidR="00CE5A18" w:rsidRDefault="00CE5A18" w:rsidP="00DE03C7">
            <w:pPr>
              <w:rPr>
                <w:rFonts w:ascii="Arial" w:hAnsi="Arial" w:cs="Arial"/>
                <w:sz w:val="20"/>
                <w:szCs w:val="20"/>
              </w:rPr>
            </w:pPr>
          </w:p>
          <w:p w14:paraId="11276974" w14:textId="426D51C2" w:rsidR="00DE03C7" w:rsidRPr="00450A96" w:rsidRDefault="00DE03C7" w:rsidP="00DE03C7">
            <w:pPr>
              <w:rPr>
                <w:rFonts w:ascii="Arial" w:hAnsi="Arial" w:cs="Arial"/>
                <w:b/>
                <w:sz w:val="20"/>
                <w:szCs w:val="20"/>
              </w:rPr>
            </w:pPr>
            <w:r w:rsidRPr="00450A96">
              <w:rPr>
                <w:rFonts w:ascii="Arial" w:hAnsi="Arial" w:cs="Arial"/>
                <w:b/>
                <w:sz w:val="20"/>
                <w:szCs w:val="20"/>
              </w:rPr>
              <w:t>Screening at New Rail Yard</w:t>
            </w:r>
            <w:r w:rsidR="00450A96">
              <w:rPr>
                <w:rFonts w:ascii="Arial" w:hAnsi="Arial" w:cs="Arial"/>
                <w:b/>
                <w:sz w:val="20"/>
                <w:szCs w:val="20"/>
              </w:rPr>
              <w:t>.</w:t>
            </w:r>
            <w:r w:rsidRPr="00450A96">
              <w:rPr>
                <w:rFonts w:ascii="Arial" w:hAnsi="Arial" w:cs="Arial"/>
                <w:b/>
                <w:sz w:val="20"/>
                <w:szCs w:val="20"/>
              </w:rPr>
              <w:t xml:space="preserve"> </w:t>
            </w:r>
          </w:p>
          <w:p w14:paraId="30054D80" w14:textId="4B4FD049" w:rsidR="00DE03C7" w:rsidRPr="00D834A8" w:rsidRDefault="00784641" w:rsidP="00DE03C7">
            <w:pPr>
              <w:rPr>
                <w:rFonts w:ascii="Arial" w:hAnsi="Arial" w:cs="Arial"/>
                <w:sz w:val="20"/>
                <w:szCs w:val="20"/>
              </w:rPr>
            </w:pPr>
            <w:r>
              <w:rPr>
                <w:rFonts w:ascii="Arial" w:hAnsi="Arial" w:cs="Arial"/>
                <w:sz w:val="20"/>
                <w:szCs w:val="20"/>
              </w:rPr>
              <w:t>JL reported that a member of the public enquired</w:t>
            </w:r>
            <w:r w:rsidR="00DE03C7" w:rsidRPr="00D834A8">
              <w:rPr>
                <w:rFonts w:ascii="Arial" w:hAnsi="Arial" w:cs="Arial"/>
                <w:sz w:val="20"/>
                <w:szCs w:val="20"/>
              </w:rPr>
              <w:t xml:space="preserve"> about screening for the Rail Yard. </w:t>
            </w:r>
          </w:p>
          <w:p w14:paraId="262DA908" w14:textId="77777777" w:rsidR="00155515" w:rsidRDefault="00DE03C7" w:rsidP="00DE03C7">
            <w:pPr>
              <w:rPr>
                <w:rFonts w:ascii="Arial" w:hAnsi="Arial" w:cs="Arial"/>
                <w:sz w:val="20"/>
                <w:szCs w:val="20"/>
              </w:rPr>
            </w:pPr>
            <w:r w:rsidRPr="00D834A8">
              <w:rPr>
                <w:rFonts w:ascii="Arial" w:hAnsi="Arial" w:cs="Arial"/>
                <w:sz w:val="20"/>
                <w:szCs w:val="20"/>
              </w:rPr>
              <w:t xml:space="preserve">JL sent the following information, “The Rail Yard's planning consent refers to an "acoustic barrier" rather than a fence, because the main concern was the amount of noise which would affect nearby residents. More detailed information is available https://planningapps.pkc.gov.uk/online-applications/applicationDetails.doactiveTab=documents&amp;keyVal=PBG1LRMKFR200 </w:t>
            </w:r>
            <w:r w:rsidRPr="009E4BF0">
              <w:rPr>
                <w:rFonts w:ascii="Arial" w:hAnsi="Arial" w:cs="Arial"/>
                <w:sz w:val="20"/>
                <w:szCs w:val="20"/>
              </w:rPr>
              <w:t xml:space="preserve"> where the decision notice can be downloaded. </w:t>
            </w:r>
          </w:p>
          <w:p w14:paraId="46F33460" w14:textId="77777777" w:rsidR="00155515" w:rsidRDefault="00155515" w:rsidP="00DE03C7">
            <w:pPr>
              <w:rPr>
                <w:rFonts w:ascii="Arial" w:hAnsi="Arial" w:cs="Arial"/>
                <w:sz w:val="20"/>
                <w:szCs w:val="20"/>
              </w:rPr>
            </w:pPr>
          </w:p>
          <w:p w14:paraId="45687560" w14:textId="40BA5247" w:rsidR="00DE03C7" w:rsidRPr="009E4BF0" w:rsidRDefault="00DE03C7" w:rsidP="00DE03C7">
            <w:pPr>
              <w:rPr>
                <w:rFonts w:ascii="Arial" w:hAnsi="Arial" w:cs="Arial"/>
                <w:sz w:val="20"/>
                <w:szCs w:val="20"/>
              </w:rPr>
            </w:pPr>
            <w:r w:rsidRPr="009E4BF0">
              <w:rPr>
                <w:rFonts w:ascii="Arial" w:hAnsi="Arial" w:cs="Arial"/>
                <w:sz w:val="20"/>
                <w:szCs w:val="20"/>
              </w:rPr>
              <w:t xml:space="preserve">The relevant paragraph is </w:t>
            </w:r>
          </w:p>
          <w:p w14:paraId="536BC3C8" w14:textId="0DE8172C" w:rsidR="00DE03C7" w:rsidRDefault="009848FA" w:rsidP="00DE03C7">
            <w:pPr>
              <w:rPr>
                <w:rFonts w:ascii="Arial" w:hAnsi="Arial" w:cs="Arial"/>
                <w:sz w:val="20"/>
                <w:szCs w:val="20"/>
              </w:rPr>
            </w:pPr>
            <w:r>
              <w:rPr>
                <w:rFonts w:ascii="Arial" w:hAnsi="Arial" w:cs="Arial"/>
                <w:sz w:val="20"/>
                <w:szCs w:val="20"/>
              </w:rPr>
              <w:t xml:space="preserve">8. </w:t>
            </w:r>
            <w:r w:rsidR="00DE03C7" w:rsidRPr="009E4BF0">
              <w:rPr>
                <w:rFonts w:ascii="Arial" w:hAnsi="Arial" w:cs="Arial"/>
                <w:sz w:val="20"/>
                <w:szCs w:val="20"/>
              </w:rPr>
              <w:t xml:space="preserve">The acoustic barrier outlined within Noise Assessment dated June 2018 (ref: 18/01191/34) and outlined on the site plan (18/01191/2) shall be installed in its entirety prior the commencement of any operations on site and retained to the satisfaction of the Council as Planning Authority. The fence shall be coloured olive green to match the crane and shall provide a continuous acoustic barrier </w:t>
            </w:r>
            <w:r w:rsidR="00DE03C7" w:rsidRPr="009E4BF0">
              <w:rPr>
                <w:rFonts w:ascii="Arial" w:hAnsi="Arial" w:cs="Arial"/>
                <w:sz w:val="20"/>
                <w:szCs w:val="20"/>
              </w:rPr>
              <w:lastRenderedPageBreak/>
              <w:t>along the southern boundary of the site to the satisfaction of the Council as Planning Authority.</w:t>
            </w:r>
          </w:p>
          <w:p w14:paraId="1BCDADA8" w14:textId="77777777" w:rsidR="00155515" w:rsidRPr="009E4BF0" w:rsidRDefault="00155515" w:rsidP="00DE03C7">
            <w:pPr>
              <w:rPr>
                <w:rFonts w:ascii="Arial" w:hAnsi="Arial" w:cs="Arial"/>
                <w:sz w:val="20"/>
                <w:szCs w:val="20"/>
              </w:rPr>
            </w:pPr>
          </w:p>
          <w:p w14:paraId="27437276" w14:textId="77777777" w:rsidR="00155515" w:rsidRDefault="00DE03C7" w:rsidP="00DE03C7">
            <w:pPr>
              <w:rPr>
                <w:rFonts w:ascii="Arial" w:hAnsi="Arial" w:cs="Arial"/>
                <w:sz w:val="20"/>
                <w:szCs w:val="20"/>
              </w:rPr>
            </w:pPr>
            <w:r w:rsidRPr="009E4BF0">
              <w:rPr>
                <w:rFonts w:ascii="Arial" w:hAnsi="Arial" w:cs="Arial"/>
                <w:sz w:val="20"/>
                <w:szCs w:val="20"/>
              </w:rPr>
              <w:t xml:space="preserve">The </w:t>
            </w:r>
            <w:r w:rsidR="00155515">
              <w:rPr>
                <w:rFonts w:ascii="Arial" w:hAnsi="Arial" w:cs="Arial"/>
                <w:sz w:val="20"/>
                <w:szCs w:val="20"/>
              </w:rPr>
              <w:t>following link</w:t>
            </w:r>
            <w:r w:rsidRPr="009E4BF0">
              <w:rPr>
                <w:rFonts w:ascii="Arial" w:hAnsi="Arial" w:cs="Arial"/>
                <w:sz w:val="20"/>
                <w:szCs w:val="20"/>
              </w:rPr>
              <w:t xml:space="preserve"> should take you to a screen where you can enter the numbers above to find the relevant documents. </w:t>
            </w:r>
          </w:p>
          <w:p w14:paraId="247D88D9" w14:textId="77777777" w:rsidR="0019763E" w:rsidRPr="008B2C93" w:rsidRDefault="00C77DA2" w:rsidP="0019763E">
            <w:pPr>
              <w:spacing w:before="100" w:beforeAutospacing="1"/>
              <w:rPr>
                <w:rFonts w:ascii="&amp;quot" w:eastAsia="Times New Roman" w:hAnsi="&amp;quot" w:cs="Times New Roman"/>
                <w:color w:val="201F1E"/>
                <w:sz w:val="23"/>
                <w:szCs w:val="23"/>
                <w:lang w:eastAsia="en-GB"/>
              </w:rPr>
            </w:pPr>
            <w:hyperlink r:id="rId8" w:history="1">
              <w:r w:rsidR="001F01D7" w:rsidRPr="00630186">
                <w:rPr>
                  <w:rStyle w:val="Hyperlink"/>
                  <w:rFonts w:ascii="Arial" w:hAnsi="Arial" w:cs="Arial"/>
                  <w:sz w:val="20"/>
                  <w:szCs w:val="20"/>
                </w:rPr>
                <w:t>https://planningapps.pkc.gov.uk/online-</w:t>
              </w:r>
              <w:r w:rsidR="001F01D7" w:rsidRPr="00C00F84">
                <w:rPr>
                  <w:rStyle w:val="Hyperlink"/>
                  <w:rFonts w:ascii="Arial" w:hAnsi="Arial" w:cs="Arial"/>
                  <w:sz w:val="18"/>
                  <w:szCs w:val="18"/>
                </w:rPr>
                <w:t>applications/applicationDetails.do?activeTab=documents&amp;keyVal=PBG1LRMKFR200</w:t>
              </w:r>
            </w:hyperlink>
            <w:r w:rsidR="001F01D7">
              <w:rPr>
                <w:rFonts w:ascii="Arial" w:hAnsi="Arial" w:cs="Arial"/>
                <w:sz w:val="20"/>
                <w:szCs w:val="20"/>
              </w:rPr>
              <w:t xml:space="preserve">. </w:t>
            </w:r>
            <w:r w:rsidR="0019763E" w:rsidRPr="0019763E">
              <w:rPr>
                <w:rFonts w:ascii="Arial" w:eastAsia="Times New Roman" w:hAnsi="Arial" w:cs="Arial"/>
                <w:sz w:val="20"/>
                <w:szCs w:val="20"/>
                <w:lang w:eastAsia="en-GB"/>
              </w:rPr>
              <w:t xml:space="preserve">KH agreed to provide a more concise answer for circulation to others who may enquire. </w:t>
            </w:r>
          </w:p>
          <w:p w14:paraId="6842BCAD" w14:textId="437E1E20" w:rsidR="00DE03C7" w:rsidRDefault="00DE03C7" w:rsidP="00DE03C7">
            <w:pPr>
              <w:rPr>
                <w:rFonts w:ascii="Arial" w:hAnsi="Arial" w:cs="Arial"/>
                <w:sz w:val="20"/>
                <w:szCs w:val="20"/>
              </w:rPr>
            </w:pPr>
          </w:p>
          <w:p w14:paraId="634D1DB3" w14:textId="77777777" w:rsidR="00DE03C7" w:rsidRDefault="00DE03C7" w:rsidP="00DE03C7">
            <w:pPr>
              <w:rPr>
                <w:rFonts w:ascii="Arial" w:hAnsi="Arial" w:cs="Arial"/>
                <w:sz w:val="20"/>
                <w:szCs w:val="20"/>
              </w:rPr>
            </w:pPr>
            <w:r w:rsidRPr="001F01D7">
              <w:rPr>
                <w:rFonts w:ascii="Arial" w:hAnsi="Arial" w:cs="Arial"/>
                <w:sz w:val="20"/>
                <w:szCs w:val="20"/>
              </w:rPr>
              <w:t xml:space="preserve">Now the Network Rail contract is more or less completed, we expect to hear soon from Highland Spring when work on the Rail Yard will start. </w:t>
            </w:r>
          </w:p>
          <w:p w14:paraId="2079489A" w14:textId="64FEE1AC" w:rsidR="00DE03C7" w:rsidRPr="000F302D" w:rsidRDefault="00DE03C7" w:rsidP="00DE03C7">
            <w:pPr>
              <w:rPr>
                <w:rFonts w:ascii="Arial" w:hAnsi="Arial" w:cs="Arial"/>
                <w:b/>
                <w:sz w:val="20"/>
                <w:szCs w:val="20"/>
              </w:rPr>
            </w:pPr>
            <w:r w:rsidRPr="000F302D">
              <w:rPr>
                <w:rFonts w:ascii="Arial" w:hAnsi="Arial" w:cs="Arial"/>
                <w:b/>
                <w:sz w:val="20"/>
                <w:szCs w:val="20"/>
              </w:rPr>
              <w:t>Abercairney Place risks of increased traffic</w:t>
            </w:r>
            <w:r w:rsidR="000F302D">
              <w:rPr>
                <w:rFonts w:ascii="Arial" w:hAnsi="Arial" w:cs="Arial"/>
                <w:b/>
                <w:sz w:val="20"/>
                <w:szCs w:val="20"/>
              </w:rPr>
              <w:t>.</w:t>
            </w:r>
            <w:r w:rsidRPr="000F302D">
              <w:rPr>
                <w:rFonts w:ascii="Arial" w:hAnsi="Arial" w:cs="Arial"/>
                <w:b/>
                <w:sz w:val="20"/>
                <w:szCs w:val="20"/>
              </w:rPr>
              <w:t xml:space="preserve"> </w:t>
            </w:r>
          </w:p>
          <w:p w14:paraId="67E2F6FD" w14:textId="0CE05686" w:rsidR="00DE03C7" w:rsidRPr="000F302D" w:rsidRDefault="00DE03C7" w:rsidP="00DE03C7">
            <w:pPr>
              <w:rPr>
                <w:rFonts w:ascii="Arial" w:hAnsi="Arial" w:cs="Arial"/>
                <w:sz w:val="20"/>
                <w:szCs w:val="20"/>
              </w:rPr>
            </w:pPr>
            <w:r w:rsidRPr="000F302D">
              <w:rPr>
                <w:rFonts w:ascii="Arial" w:hAnsi="Arial" w:cs="Arial"/>
                <w:sz w:val="20"/>
                <w:szCs w:val="20"/>
              </w:rPr>
              <w:t>The increased risks for children playing in the street since the new houses were built is somethi</w:t>
            </w:r>
            <w:r w:rsidR="000F302D" w:rsidRPr="000F302D">
              <w:rPr>
                <w:rFonts w:ascii="Arial" w:hAnsi="Arial" w:cs="Arial"/>
                <w:sz w:val="20"/>
                <w:szCs w:val="20"/>
              </w:rPr>
              <w:t xml:space="preserve">ng which has been raised again. </w:t>
            </w:r>
            <w:r w:rsidRPr="000F302D">
              <w:rPr>
                <w:rFonts w:ascii="Arial" w:hAnsi="Arial" w:cs="Arial"/>
                <w:sz w:val="20"/>
                <w:szCs w:val="20"/>
              </w:rPr>
              <w:t xml:space="preserve">JL contacted PKC to see if they can add Abercairney Place to the request to assess for traffic calming. </w:t>
            </w:r>
          </w:p>
          <w:p w14:paraId="092A26D9" w14:textId="31DF0B1A" w:rsidR="00DE03C7" w:rsidRDefault="00DE03C7" w:rsidP="00DE03C7">
            <w:pPr>
              <w:rPr>
                <w:rFonts w:ascii="Arial" w:hAnsi="Arial" w:cs="Arial"/>
                <w:sz w:val="20"/>
                <w:szCs w:val="20"/>
              </w:rPr>
            </w:pPr>
            <w:r w:rsidRPr="000F302D">
              <w:rPr>
                <w:rFonts w:ascii="Arial" w:hAnsi="Arial" w:cs="Arial"/>
                <w:sz w:val="20"/>
                <w:szCs w:val="20"/>
              </w:rPr>
              <w:t>JL proposed to write to PKC to stress that we want them to consider this seriously and look at the whole area accessed via Mo</w:t>
            </w:r>
            <w:r w:rsidR="006A4017">
              <w:rPr>
                <w:rFonts w:ascii="Arial" w:hAnsi="Arial" w:cs="Arial"/>
                <w:sz w:val="20"/>
                <w:szCs w:val="20"/>
              </w:rPr>
              <w:t>ray Place and Abercairney Place</w:t>
            </w:r>
            <w:r w:rsidRPr="000F302D">
              <w:rPr>
                <w:rFonts w:ascii="Arial" w:hAnsi="Arial" w:cs="Arial"/>
                <w:sz w:val="20"/>
                <w:szCs w:val="20"/>
              </w:rPr>
              <w:t>, and to</w:t>
            </w:r>
            <w:r w:rsidR="006A4017">
              <w:rPr>
                <w:rFonts w:ascii="Arial" w:hAnsi="Arial" w:cs="Arial"/>
                <w:sz w:val="20"/>
                <w:szCs w:val="20"/>
              </w:rPr>
              <w:t xml:space="preserve"> </w:t>
            </w:r>
            <w:r w:rsidRPr="000F302D">
              <w:rPr>
                <w:rFonts w:ascii="Arial" w:hAnsi="Arial" w:cs="Arial"/>
                <w:sz w:val="20"/>
                <w:szCs w:val="20"/>
              </w:rPr>
              <w:t>copy this to TG</w:t>
            </w:r>
            <w:r w:rsidR="006A4017">
              <w:rPr>
                <w:rFonts w:ascii="Arial" w:hAnsi="Arial" w:cs="Arial"/>
                <w:sz w:val="20"/>
                <w:szCs w:val="20"/>
              </w:rPr>
              <w:t>.</w:t>
            </w:r>
          </w:p>
          <w:p w14:paraId="6E815AA1" w14:textId="77777777" w:rsidR="00B90737" w:rsidRDefault="00B90737" w:rsidP="00EC682B">
            <w:pPr>
              <w:rPr>
                <w:rFonts w:ascii="Arial" w:hAnsi="Arial" w:cs="Arial"/>
                <w:sz w:val="20"/>
                <w:szCs w:val="20"/>
                <w:highlight w:val="yellow"/>
              </w:rPr>
            </w:pPr>
          </w:p>
          <w:p w14:paraId="79A341CC" w14:textId="0424FCBA" w:rsidR="0073090F" w:rsidRPr="00304E90" w:rsidRDefault="00304E90" w:rsidP="00EC682B">
            <w:pPr>
              <w:rPr>
                <w:rFonts w:ascii="Arial" w:hAnsi="Arial" w:cs="Arial"/>
                <w:b/>
                <w:sz w:val="20"/>
                <w:szCs w:val="20"/>
              </w:rPr>
            </w:pPr>
            <w:r>
              <w:rPr>
                <w:rFonts w:ascii="Arial" w:hAnsi="Arial" w:cs="Arial"/>
                <w:b/>
                <w:sz w:val="20"/>
                <w:szCs w:val="20"/>
              </w:rPr>
              <w:t>Correspondence.</w:t>
            </w:r>
          </w:p>
          <w:p w14:paraId="03B33D2D" w14:textId="77777777" w:rsidR="00CD5215" w:rsidRDefault="00CD5215" w:rsidP="00EC682B">
            <w:pPr>
              <w:tabs>
                <w:tab w:val="left" w:pos="1320"/>
              </w:tabs>
              <w:rPr>
                <w:rFonts w:ascii="Arial" w:hAnsi="Arial" w:cs="Arial"/>
                <w:b/>
                <w:sz w:val="20"/>
                <w:szCs w:val="20"/>
              </w:rPr>
            </w:pPr>
          </w:p>
          <w:p w14:paraId="5D99E3BE" w14:textId="77777777" w:rsidR="00A76B2C" w:rsidRPr="00A76B2C" w:rsidRDefault="00A76B2C" w:rsidP="00A76B2C">
            <w:pPr>
              <w:tabs>
                <w:tab w:val="left" w:pos="1320"/>
              </w:tabs>
              <w:rPr>
                <w:rFonts w:ascii="Arial" w:hAnsi="Arial" w:cs="Arial"/>
                <w:b/>
                <w:bCs/>
                <w:sz w:val="20"/>
                <w:szCs w:val="20"/>
              </w:rPr>
            </w:pPr>
            <w:r w:rsidRPr="00A76B2C">
              <w:rPr>
                <w:rFonts w:ascii="Arial" w:hAnsi="Arial" w:cs="Arial"/>
                <w:b/>
                <w:bCs/>
                <w:sz w:val="20"/>
                <w:szCs w:val="20"/>
              </w:rPr>
              <w:t xml:space="preserve">Previously circulated to all Community Councillors on email </w:t>
            </w:r>
          </w:p>
          <w:p w14:paraId="73C2E549" w14:textId="77777777" w:rsidR="00A76B2C" w:rsidRPr="00A76B2C" w:rsidRDefault="00A76B2C" w:rsidP="00A76B2C">
            <w:pPr>
              <w:tabs>
                <w:tab w:val="left" w:pos="1320"/>
              </w:tabs>
              <w:rPr>
                <w:rFonts w:ascii="Arial" w:hAnsi="Arial" w:cs="Arial"/>
                <w:b/>
                <w:bCs/>
                <w:sz w:val="20"/>
                <w:szCs w:val="20"/>
              </w:rPr>
            </w:pPr>
          </w:p>
          <w:p w14:paraId="16E305A0" w14:textId="77777777" w:rsidR="00A76B2C" w:rsidRPr="00A76B2C" w:rsidRDefault="00A76B2C" w:rsidP="00A76B2C">
            <w:pPr>
              <w:tabs>
                <w:tab w:val="left" w:pos="1320"/>
              </w:tabs>
              <w:rPr>
                <w:rFonts w:ascii="Arial" w:hAnsi="Arial" w:cs="Arial"/>
                <w:b/>
                <w:bCs/>
                <w:sz w:val="20"/>
                <w:szCs w:val="20"/>
              </w:rPr>
            </w:pPr>
            <w:r w:rsidRPr="00A76B2C">
              <w:rPr>
                <w:rFonts w:ascii="Arial" w:hAnsi="Arial" w:cs="Arial"/>
                <w:b/>
                <w:bCs/>
                <w:sz w:val="20"/>
                <w:szCs w:val="20"/>
              </w:rPr>
              <w:t xml:space="preserve">PKC Noticeboard: Funding Alert April 2019 </w:t>
            </w:r>
          </w:p>
          <w:p w14:paraId="1E5B9861" w14:textId="77777777" w:rsidR="00A76B2C" w:rsidRPr="00A76B2C" w:rsidRDefault="00A76B2C" w:rsidP="00A76B2C">
            <w:pPr>
              <w:tabs>
                <w:tab w:val="left" w:pos="1320"/>
              </w:tabs>
              <w:rPr>
                <w:rFonts w:ascii="Arial" w:hAnsi="Arial" w:cs="Arial"/>
                <w:b/>
                <w:bCs/>
                <w:sz w:val="20"/>
                <w:szCs w:val="20"/>
              </w:rPr>
            </w:pPr>
          </w:p>
          <w:p w14:paraId="3AF17F21" w14:textId="77777777" w:rsidR="00A76B2C" w:rsidRPr="00A76B2C" w:rsidRDefault="00A76B2C" w:rsidP="00A76B2C">
            <w:pPr>
              <w:tabs>
                <w:tab w:val="left" w:pos="1320"/>
              </w:tabs>
              <w:rPr>
                <w:rFonts w:ascii="Arial" w:hAnsi="Arial" w:cs="Arial"/>
                <w:b/>
                <w:bCs/>
                <w:sz w:val="20"/>
                <w:szCs w:val="20"/>
              </w:rPr>
            </w:pPr>
            <w:r w:rsidRPr="00A76B2C">
              <w:rPr>
                <w:rFonts w:ascii="Arial" w:hAnsi="Arial" w:cs="Arial"/>
                <w:b/>
                <w:bCs/>
                <w:sz w:val="20"/>
                <w:szCs w:val="20"/>
              </w:rPr>
              <w:t xml:space="preserve">PK LEADER Crowdfunding Workshop - 1st May 2019 </w:t>
            </w:r>
          </w:p>
          <w:p w14:paraId="6858CA5C" w14:textId="77777777" w:rsidR="00A76B2C" w:rsidRPr="00A76B2C" w:rsidRDefault="00A76B2C" w:rsidP="00A76B2C">
            <w:pPr>
              <w:tabs>
                <w:tab w:val="left" w:pos="1320"/>
              </w:tabs>
              <w:rPr>
                <w:rFonts w:ascii="Arial" w:hAnsi="Arial" w:cs="Arial"/>
                <w:b/>
                <w:bCs/>
                <w:sz w:val="20"/>
                <w:szCs w:val="20"/>
              </w:rPr>
            </w:pPr>
            <w:r w:rsidRPr="00A76B2C">
              <w:rPr>
                <w:rFonts w:ascii="Arial" w:hAnsi="Arial" w:cs="Arial"/>
                <w:b/>
                <w:bCs/>
                <w:sz w:val="20"/>
                <w:szCs w:val="20"/>
              </w:rPr>
              <w:t xml:space="preserve">PKC: Solheim Cup Community Fund </w:t>
            </w:r>
          </w:p>
          <w:p w14:paraId="3158075C" w14:textId="77777777" w:rsidR="00A76B2C" w:rsidRPr="00A76B2C" w:rsidRDefault="00A76B2C" w:rsidP="00A76B2C">
            <w:pPr>
              <w:tabs>
                <w:tab w:val="left" w:pos="1320"/>
              </w:tabs>
              <w:rPr>
                <w:rFonts w:ascii="Arial" w:hAnsi="Arial" w:cs="Arial"/>
                <w:b/>
                <w:bCs/>
                <w:sz w:val="20"/>
                <w:szCs w:val="20"/>
              </w:rPr>
            </w:pPr>
          </w:p>
          <w:p w14:paraId="191F2965" w14:textId="77777777" w:rsidR="00A76B2C" w:rsidRPr="00A76B2C" w:rsidRDefault="00A76B2C" w:rsidP="00A76B2C">
            <w:pPr>
              <w:tabs>
                <w:tab w:val="left" w:pos="1320"/>
              </w:tabs>
              <w:rPr>
                <w:rFonts w:ascii="Arial" w:hAnsi="Arial" w:cs="Arial"/>
                <w:b/>
                <w:bCs/>
                <w:sz w:val="20"/>
                <w:szCs w:val="20"/>
              </w:rPr>
            </w:pPr>
            <w:r w:rsidRPr="00A76B2C">
              <w:rPr>
                <w:rFonts w:ascii="Arial" w:hAnsi="Arial" w:cs="Arial"/>
                <w:b/>
                <w:bCs/>
                <w:sz w:val="20"/>
                <w:szCs w:val="20"/>
              </w:rPr>
              <w:t xml:space="preserve">Luke Graham MP: offer of conference call re Brexit </w:t>
            </w:r>
          </w:p>
          <w:p w14:paraId="5B83BA6B" w14:textId="77777777" w:rsidR="00A76B2C" w:rsidRPr="00A76B2C" w:rsidRDefault="00A76B2C" w:rsidP="00A76B2C">
            <w:pPr>
              <w:tabs>
                <w:tab w:val="left" w:pos="1320"/>
              </w:tabs>
              <w:rPr>
                <w:rFonts w:ascii="Arial" w:hAnsi="Arial" w:cs="Arial"/>
                <w:b/>
                <w:bCs/>
                <w:sz w:val="20"/>
                <w:szCs w:val="20"/>
              </w:rPr>
            </w:pPr>
          </w:p>
          <w:p w14:paraId="67937396" w14:textId="77777777" w:rsidR="00A76B2C" w:rsidRPr="00A76B2C" w:rsidRDefault="00A76B2C" w:rsidP="00A76B2C">
            <w:pPr>
              <w:tabs>
                <w:tab w:val="left" w:pos="1320"/>
              </w:tabs>
              <w:rPr>
                <w:rFonts w:ascii="Arial" w:hAnsi="Arial" w:cs="Arial"/>
                <w:b/>
                <w:bCs/>
                <w:sz w:val="20"/>
                <w:szCs w:val="20"/>
              </w:rPr>
            </w:pPr>
          </w:p>
          <w:p w14:paraId="1EC61DBB" w14:textId="77777777" w:rsidR="00A76B2C" w:rsidRPr="00A76B2C" w:rsidRDefault="00A76B2C" w:rsidP="00A76B2C">
            <w:pPr>
              <w:tabs>
                <w:tab w:val="left" w:pos="1320"/>
              </w:tabs>
              <w:rPr>
                <w:rFonts w:ascii="Arial" w:hAnsi="Arial" w:cs="Arial"/>
                <w:b/>
                <w:bCs/>
                <w:sz w:val="20"/>
                <w:szCs w:val="20"/>
              </w:rPr>
            </w:pPr>
            <w:r w:rsidRPr="00A76B2C">
              <w:rPr>
                <w:rFonts w:ascii="Arial" w:hAnsi="Arial" w:cs="Arial"/>
                <w:b/>
                <w:bCs/>
                <w:sz w:val="20"/>
                <w:szCs w:val="20"/>
              </w:rPr>
              <w:t xml:space="preserve">Available from J Law: </w:t>
            </w:r>
          </w:p>
          <w:p w14:paraId="316F596A" w14:textId="77777777" w:rsidR="00A76B2C" w:rsidRPr="00A76B2C" w:rsidRDefault="00A76B2C" w:rsidP="00A76B2C">
            <w:pPr>
              <w:tabs>
                <w:tab w:val="left" w:pos="1320"/>
              </w:tabs>
              <w:rPr>
                <w:rFonts w:ascii="Arial" w:hAnsi="Arial" w:cs="Arial"/>
                <w:b/>
                <w:bCs/>
                <w:sz w:val="20"/>
                <w:szCs w:val="20"/>
              </w:rPr>
            </w:pPr>
          </w:p>
          <w:p w14:paraId="44049145" w14:textId="17C6001E" w:rsidR="00873064" w:rsidRDefault="00A76B2C" w:rsidP="00A76B2C">
            <w:pPr>
              <w:tabs>
                <w:tab w:val="left" w:pos="1320"/>
              </w:tabs>
              <w:rPr>
                <w:rFonts w:ascii="Arial" w:hAnsi="Arial" w:cs="Arial"/>
                <w:b/>
                <w:bCs/>
                <w:sz w:val="20"/>
                <w:szCs w:val="20"/>
              </w:rPr>
            </w:pPr>
            <w:r w:rsidRPr="00A76B2C">
              <w:rPr>
                <w:rFonts w:ascii="Arial" w:hAnsi="Arial" w:cs="Arial"/>
                <w:b/>
                <w:bCs/>
                <w:sz w:val="20"/>
                <w:szCs w:val="20"/>
              </w:rPr>
              <w:t>Rail User Express March and April</w:t>
            </w:r>
          </w:p>
          <w:p w14:paraId="21FF32C0" w14:textId="77777777" w:rsidR="00A76B2C" w:rsidRDefault="00A76B2C" w:rsidP="00A76B2C">
            <w:pPr>
              <w:tabs>
                <w:tab w:val="left" w:pos="1320"/>
              </w:tabs>
              <w:rPr>
                <w:rFonts w:ascii="Arial" w:hAnsi="Arial" w:cs="Arial"/>
                <w:b/>
                <w:bCs/>
                <w:sz w:val="20"/>
                <w:szCs w:val="20"/>
              </w:rPr>
            </w:pPr>
          </w:p>
          <w:p w14:paraId="564ABDE6" w14:textId="7E0811CF" w:rsidR="00A76B2C" w:rsidRPr="005C00AE" w:rsidRDefault="00A76B2C" w:rsidP="00A76B2C">
            <w:pPr>
              <w:tabs>
                <w:tab w:val="left" w:pos="1320"/>
              </w:tabs>
              <w:rPr>
                <w:rFonts w:ascii="Arial" w:hAnsi="Arial" w:cs="Arial"/>
                <w:b/>
                <w:bCs/>
                <w:sz w:val="20"/>
                <w:szCs w:val="20"/>
                <w:highlight w:val="yellow"/>
              </w:rPr>
            </w:pPr>
            <w:r w:rsidRPr="00A76B2C">
              <w:rPr>
                <w:rFonts w:ascii="Arial" w:hAnsi="Arial" w:cs="Arial"/>
                <w:b/>
                <w:bCs/>
                <w:sz w:val="20"/>
                <w:szCs w:val="20"/>
              </w:rPr>
              <w:t>St</w:t>
            </w:r>
            <w:r>
              <w:rPr>
                <w:rFonts w:ascii="Arial" w:hAnsi="Arial" w:cs="Arial"/>
                <w:b/>
                <w:bCs/>
                <w:sz w:val="20"/>
                <w:szCs w:val="20"/>
              </w:rPr>
              <w:t>rengthening Community Councils R</w:t>
            </w:r>
            <w:r w:rsidRPr="00A76B2C">
              <w:rPr>
                <w:rFonts w:ascii="Arial" w:hAnsi="Arial" w:cs="Arial"/>
                <w:b/>
                <w:bCs/>
                <w:sz w:val="20"/>
                <w:szCs w:val="20"/>
              </w:rPr>
              <w:t>eport</w:t>
            </w:r>
          </w:p>
          <w:p w14:paraId="0CE00D60" w14:textId="0852040F" w:rsidR="003B4AD6" w:rsidRPr="00873064" w:rsidRDefault="003B4AD6" w:rsidP="00D45BCB">
            <w:pPr>
              <w:tabs>
                <w:tab w:val="left" w:pos="1320"/>
              </w:tabs>
              <w:rPr>
                <w:rFonts w:ascii="Arial" w:hAnsi="Arial" w:cs="Arial"/>
                <w:sz w:val="20"/>
                <w:szCs w:val="20"/>
              </w:rPr>
            </w:pPr>
          </w:p>
        </w:tc>
        <w:tc>
          <w:tcPr>
            <w:tcW w:w="1083" w:type="dxa"/>
          </w:tcPr>
          <w:p w14:paraId="3BF244ED" w14:textId="584B001A" w:rsidR="00266495" w:rsidRDefault="00266495" w:rsidP="00EC682B">
            <w:pPr>
              <w:rPr>
                <w:sz w:val="20"/>
                <w:szCs w:val="20"/>
              </w:rPr>
            </w:pPr>
          </w:p>
          <w:p w14:paraId="504FD4A3" w14:textId="219D6056" w:rsidR="00266495" w:rsidRDefault="00266495" w:rsidP="00EC682B">
            <w:pPr>
              <w:rPr>
                <w:sz w:val="20"/>
                <w:szCs w:val="20"/>
              </w:rPr>
            </w:pPr>
          </w:p>
          <w:p w14:paraId="428FBADC" w14:textId="438809EC" w:rsidR="008C7DDD" w:rsidRDefault="008C7DDD" w:rsidP="00EC682B">
            <w:pPr>
              <w:rPr>
                <w:b/>
                <w:sz w:val="20"/>
                <w:szCs w:val="20"/>
              </w:rPr>
            </w:pPr>
          </w:p>
          <w:p w14:paraId="053D4755" w14:textId="77777777" w:rsidR="002E0562" w:rsidRDefault="002E0562" w:rsidP="00EC682B">
            <w:pPr>
              <w:rPr>
                <w:b/>
                <w:sz w:val="20"/>
                <w:szCs w:val="20"/>
              </w:rPr>
            </w:pPr>
          </w:p>
          <w:p w14:paraId="1AE64014" w14:textId="77777777" w:rsidR="002E0562" w:rsidRDefault="002E0562" w:rsidP="00EC682B">
            <w:pPr>
              <w:rPr>
                <w:b/>
                <w:sz w:val="20"/>
                <w:szCs w:val="20"/>
              </w:rPr>
            </w:pPr>
          </w:p>
          <w:p w14:paraId="031E1CB7" w14:textId="4370F187" w:rsidR="00395B6B" w:rsidRDefault="00E43A5C" w:rsidP="00EC682B">
            <w:pPr>
              <w:rPr>
                <w:b/>
                <w:sz w:val="20"/>
                <w:szCs w:val="20"/>
              </w:rPr>
            </w:pPr>
            <w:r>
              <w:rPr>
                <w:b/>
                <w:sz w:val="20"/>
                <w:szCs w:val="20"/>
              </w:rPr>
              <w:t xml:space="preserve">                                                        </w:t>
            </w:r>
          </w:p>
          <w:p w14:paraId="62391D81" w14:textId="77777777" w:rsidR="005932D8" w:rsidRDefault="005932D8" w:rsidP="00706662">
            <w:pPr>
              <w:rPr>
                <w:b/>
                <w:sz w:val="20"/>
                <w:szCs w:val="20"/>
              </w:rPr>
            </w:pPr>
          </w:p>
          <w:p w14:paraId="0F069A8B" w14:textId="77777777" w:rsidR="00DA48BC" w:rsidRDefault="00DA48BC" w:rsidP="00706662">
            <w:pPr>
              <w:rPr>
                <w:b/>
                <w:sz w:val="20"/>
                <w:szCs w:val="20"/>
              </w:rPr>
            </w:pPr>
          </w:p>
          <w:p w14:paraId="7C460E23" w14:textId="77777777" w:rsidR="0043368F" w:rsidRDefault="0043368F" w:rsidP="00706662">
            <w:pPr>
              <w:rPr>
                <w:b/>
                <w:sz w:val="20"/>
                <w:szCs w:val="20"/>
              </w:rPr>
            </w:pPr>
          </w:p>
          <w:p w14:paraId="62531904" w14:textId="77777777" w:rsidR="0043368F" w:rsidRDefault="0043368F" w:rsidP="00706662">
            <w:pPr>
              <w:rPr>
                <w:b/>
                <w:sz w:val="20"/>
                <w:szCs w:val="20"/>
              </w:rPr>
            </w:pPr>
          </w:p>
          <w:p w14:paraId="7D54CA14" w14:textId="77777777" w:rsidR="00C00F84" w:rsidRDefault="00C00F84" w:rsidP="00706662">
            <w:pPr>
              <w:rPr>
                <w:b/>
                <w:sz w:val="20"/>
                <w:szCs w:val="20"/>
              </w:rPr>
            </w:pPr>
          </w:p>
          <w:p w14:paraId="442DC471" w14:textId="77777777" w:rsidR="005932D8" w:rsidRDefault="005932D8" w:rsidP="00706662">
            <w:pPr>
              <w:rPr>
                <w:b/>
                <w:sz w:val="20"/>
                <w:szCs w:val="20"/>
              </w:rPr>
            </w:pPr>
          </w:p>
          <w:p w14:paraId="2AD5F014" w14:textId="2FD62BCF" w:rsidR="005932D8" w:rsidRDefault="00753384" w:rsidP="00753384">
            <w:pPr>
              <w:jc w:val="center"/>
              <w:rPr>
                <w:b/>
                <w:sz w:val="20"/>
                <w:szCs w:val="20"/>
              </w:rPr>
            </w:pPr>
            <w:r>
              <w:rPr>
                <w:b/>
                <w:sz w:val="20"/>
                <w:szCs w:val="20"/>
              </w:rPr>
              <w:t>JL</w:t>
            </w:r>
          </w:p>
          <w:p w14:paraId="451F8CC2" w14:textId="77777777" w:rsidR="00C51B7F" w:rsidRDefault="00C51B7F" w:rsidP="00706662">
            <w:pPr>
              <w:rPr>
                <w:b/>
                <w:sz w:val="20"/>
                <w:szCs w:val="20"/>
              </w:rPr>
            </w:pPr>
          </w:p>
          <w:p w14:paraId="45DFB988" w14:textId="77777777" w:rsidR="005932D8" w:rsidRDefault="005932D8" w:rsidP="00706662">
            <w:pPr>
              <w:rPr>
                <w:b/>
                <w:sz w:val="20"/>
                <w:szCs w:val="20"/>
              </w:rPr>
            </w:pPr>
          </w:p>
          <w:p w14:paraId="32DD648F" w14:textId="77777777" w:rsidR="005932D8" w:rsidRDefault="005932D8" w:rsidP="00706662">
            <w:pPr>
              <w:rPr>
                <w:b/>
                <w:sz w:val="20"/>
                <w:szCs w:val="20"/>
              </w:rPr>
            </w:pPr>
          </w:p>
          <w:p w14:paraId="726786BB" w14:textId="77777777" w:rsidR="005932D8" w:rsidRDefault="005932D8" w:rsidP="00706662">
            <w:pPr>
              <w:rPr>
                <w:b/>
                <w:sz w:val="20"/>
                <w:szCs w:val="20"/>
              </w:rPr>
            </w:pPr>
          </w:p>
          <w:p w14:paraId="08A8AA66" w14:textId="77777777" w:rsidR="005932D8" w:rsidRDefault="005932D8" w:rsidP="00706662">
            <w:pPr>
              <w:rPr>
                <w:b/>
                <w:sz w:val="20"/>
                <w:szCs w:val="20"/>
              </w:rPr>
            </w:pPr>
          </w:p>
          <w:p w14:paraId="220E136E" w14:textId="77777777" w:rsidR="00326316" w:rsidRDefault="00326316" w:rsidP="00D45BCB">
            <w:pPr>
              <w:rPr>
                <w:b/>
                <w:sz w:val="20"/>
                <w:szCs w:val="20"/>
              </w:rPr>
            </w:pPr>
          </w:p>
          <w:p w14:paraId="110C19D0" w14:textId="77777777" w:rsidR="0043368F" w:rsidRDefault="0043368F" w:rsidP="00D45BCB">
            <w:pPr>
              <w:rPr>
                <w:b/>
                <w:sz w:val="20"/>
                <w:szCs w:val="20"/>
              </w:rPr>
            </w:pPr>
          </w:p>
          <w:p w14:paraId="1846F28B" w14:textId="77777777" w:rsidR="0043368F" w:rsidRDefault="0043368F" w:rsidP="00D45BCB">
            <w:pPr>
              <w:rPr>
                <w:b/>
                <w:sz w:val="20"/>
                <w:szCs w:val="20"/>
              </w:rPr>
            </w:pPr>
          </w:p>
          <w:p w14:paraId="74D377E3" w14:textId="77777777" w:rsidR="0043368F" w:rsidRDefault="0043368F" w:rsidP="00D45BCB">
            <w:pPr>
              <w:rPr>
                <w:b/>
                <w:sz w:val="20"/>
                <w:szCs w:val="20"/>
              </w:rPr>
            </w:pPr>
          </w:p>
          <w:p w14:paraId="6FAB44E9" w14:textId="77777777" w:rsidR="0043368F" w:rsidRDefault="0043368F" w:rsidP="00D45BCB">
            <w:pPr>
              <w:rPr>
                <w:b/>
                <w:sz w:val="20"/>
                <w:szCs w:val="20"/>
              </w:rPr>
            </w:pPr>
          </w:p>
          <w:p w14:paraId="187F8BD1" w14:textId="77777777" w:rsidR="0043368F" w:rsidRDefault="0043368F" w:rsidP="00D45BCB">
            <w:pPr>
              <w:rPr>
                <w:b/>
                <w:sz w:val="20"/>
                <w:szCs w:val="20"/>
              </w:rPr>
            </w:pPr>
          </w:p>
          <w:p w14:paraId="70239D6D" w14:textId="77777777" w:rsidR="0043368F" w:rsidRDefault="0043368F" w:rsidP="00D45BCB">
            <w:pPr>
              <w:rPr>
                <w:b/>
                <w:sz w:val="20"/>
                <w:szCs w:val="20"/>
              </w:rPr>
            </w:pPr>
          </w:p>
          <w:p w14:paraId="215B49E6" w14:textId="77777777" w:rsidR="0043368F" w:rsidRDefault="0043368F" w:rsidP="00D45BCB">
            <w:pPr>
              <w:rPr>
                <w:b/>
                <w:sz w:val="20"/>
                <w:szCs w:val="20"/>
              </w:rPr>
            </w:pPr>
          </w:p>
          <w:p w14:paraId="462EB43A" w14:textId="77777777" w:rsidR="0043368F" w:rsidRDefault="0043368F" w:rsidP="00D45BCB">
            <w:pPr>
              <w:rPr>
                <w:b/>
                <w:sz w:val="20"/>
                <w:szCs w:val="20"/>
              </w:rPr>
            </w:pPr>
          </w:p>
          <w:p w14:paraId="08C4ED57" w14:textId="77777777" w:rsidR="0043368F" w:rsidRDefault="0043368F" w:rsidP="00D45BCB">
            <w:pPr>
              <w:rPr>
                <w:b/>
                <w:sz w:val="20"/>
                <w:szCs w:val="20"/>
              </w:rPr>
            </w:pPr>
          </w:p>
          <w:p w14:paraId="05D1D509" w14:textId="77777777" w:rsidR="0043368F" w:rsidRDefault="0043368F" w:rsidP="00D45BCB">
            <w:pPr>
              <w:rPr>
                <w:b/>
                <w:sz w:val="20"/>
                <w:szCs w:val="20"/>
              </w:rPr>
            </w:pPr>
          </w:p>
          <w:p w14:paraId="5DE6771C" w14:textId="77777777" w:rsidR="0043368F" w:rsidRDefault="0043368F" w:rsidP="00D45BCB">
            <w:pPr>
              <w:rPr>
                <w:b/>
                <w:sz w:val="20"/>
                <w:szCs w:val="20"/>
              </w:rPr>
            </w:pPr>
          </w:p>
          <w:p w14:paraId="6D7459E4" w14:textId="77777777" w:rsidR="0043368F" w:rsidRDefault="0043368F" w:rsidP="00D45BCB">
            <w:pPr>
              <w:rPr>
                <w:b/>
                <w:sz w:val="20"/>
                <w:szCs w:val="20"/>
              </w:rPr>
            </w:pPr>
          </w:p>
          <w:p w14:paraId="23A96F2C" w14:textId="77777777" w:rsidR="0043368F" w:rsidRDefault="0043368F" w:rsidP="00D45BCB">
            <w:pPr>
              <w:rPr>
                <w:b/>
                <w:sz w:val="20"/>
                <w:szCs w:val="20"/>
              </w:rPr>
            </w:pPr>
          </w:p>
          <w:p w14:paraId="361AC1D4" w14:textId="77777777" w:rsidR="0043368F" w:rsidRDefault="0043368F" w:rsidP="00D45BCB">
            <w:pPr>
              <w:rPr>
                <w:b/>
                <w:sz w:val="20"/>
                <w:szCs w:val="20"/>
              </w:rPr>
            </w:pPr>
          </w:p>
          <w:p w14:paraId="3B8AA97F" w14:textId="77777777" w:rsidR="0043368F" w:rsidRDefault="0043368F" w:rsidP="00D45BCB">
            <w:pPr>
              <w:rPr>
                <w:b/>
                <w:sz w:val="20"/>
                <w:szCs w:val="20"/>
              </w:rPr>
            </w:pPr>
          </w:p>
          <w:p w14:paraId="519551EA" w14:textId="77777777" w:rsidR="0043368F" w:rsidRDefault="0043368F" w:rsidP="00D45BCB">
            <w:pPr>
              <w:rPr>
                <w:b/>
                <w:sz w:val="20"/>
                <w:szCs w:val="20"/>
              </w:rPr>
            </w:pPr>
          </w:p>
          <w:p w14:paraId="05E1FE62" w14:textId="77777777" w:rsidR="00A67F3C" w:rsidRDefault="00A67F3C" w:rsidP="00D45BCB">
            <w:pPr>
              <w:rPr>
                <w:b/>
                <w:sz w:val="20"/>
                <w:szCs w:val="20"/>
              </w:rPr>
            </w:pPr>
          </w:p>
          <w:p w14:paraId="7C804362" w14:textId="77777777" w:rsidR="00A67F3C" w:rsidRDefault="00A67F3C" w:rsidP="00D45BCB">
            <w:pPr>
              <w:rPr>
                <w:b/>
                <w:sz w:val="20"/>
                <w:szCs w:val="20"/>
              </w:rPr>
            </w:pPr>
          </w:p>
          <w:p w14:paraId="1A8E9DC9" w14:textId="77777777" w:rsidR="00C00F84" w:rsidRDefault="00C00F84" w:rsidP="00D45BCB">
            <w:pPr>
              <w:rPr>
                <w:b/>
                <w:sz w:val="20"/>
                <w:szCs w:val="20"/>
              </w:rPr>
            </w:pPr>
          </w:p>
          <w:p w14:paraId="05A4F440" w14:textId="77777777" w:rsidR="00545600" w:rsidRDefault="00545600" w:rsidP="00D45BCB">
            <w:pPr>
              <w:rPr>
                <w:b/>
                <w:sz w:val="20"/>
                <w:szCs w:val="20"/>
              </w:rPr>
            </w:pPr>
          </w:p>
          <w:p w14:paraId="6874639C" w14:textId="77777777" w:rsidR="0043368F" w:rsidRDefault="0043368F" w:rsidP="00D45BCB">
            <w:pPr>
              <w:rPr>
                <w:b/>
                <w:sz w:val="20"/>
                <w:szCs w:val="20"/>
              </w:rPr>
            </w:pPr>
          </w:p>
          <w:p w14:paraId="541E3D33" w14:textId="0CE2FB99" w:rsidR="0043368F" w:rsidRDefault="0019763E" w:rsidP="0019763E">
            <w:pPr>
              <w:jc w:val="center"/>
              <w:rPr>
                <w:b/>
                <w:sz w:val="20"/>
                <w:szCs w:val="20"/>
              </w:rPr>
            </w:pPr>
            <w:r>
              <w:rPr>
                <w:b/>
                <w:sz w:val="20"/>
                <w:szCs w:val="20"/>
              </w:rPr>
              <w:t>KH</w:t>
            </w:r>
          </w:p>
          <w:p w14:paraId="271EAC17" w14:textId="77777777" w:rsidR="0043368F" w:rsidRDefault="0043368F" w:rsidP="00D45BCB">
            <w:pPr>
              <w:rPr>
                <w:b/>
                <w:sz w:val="20"/>
                <w:szCs w:val="20"/>
              </w:rPr>
            </w:pPr>
          </w:p>
          <w:p w14:paraId="5EBCAAAC" w14:textId="77777777" w:rsidR="0043368F" w:rsidRDefault="0043368F" w:rsidP="00D45BCB">
            <w:pPr>
              <w:rPr>
                <w:b/>
                <w:sz w:val="20"/>
                <w:szCs w:val="20"/>
              </w:rPr>
            </w:pPr>
          </w:p>
          <w:p w14:paraId="08953F34" w14:textId="77777777" w:rsidR="0041414E" w:rsidRDefault="0041414E" w:rsidP="00D45BCB">
            <w:pPr>
              <w:rPr>
                <w:b/>
                <w:sz w:val="20"/>
                <w:szCs w:val="20"/>
              </w:rPr>
            </w:pPr>
          </w:p>
          <w:p w14:paraId="60A65E98" w14:textId="77777777" w:rsidR="0041414E" w:rsidRDefault="0041414E" w:rsidP="00D45BCB">
            <w:pPr>
              <w:rPr>
                <w:b/>
                <w:sz w:val="20"/>
                <w:szCs w:val="20"/>
              </w:rPr>
            </w:pPr>
          </w:p>
          <w:p w14:paraId="6987C99A" w14:textId="77777777" w:rsidR="0041414E" w:rsidRDefault="0041414E" w:rsidP="00D45BCB">
            <w:pPr>
              <w:rPr>
                <w:b/>
                <w:sz w:val="20"/>
                <w:szCs w:val="20"/>
              </w:rPr>
            </w:pPr>
          </w:p>
          <w:p w14:paraId="194E17BA" w14:textId="77777777" w:rsidR="0041414E" w:rsidRDefault="0041414E" w:rsidP="00D45BCB">
            <w:pPr>
              <w:rPr>
                <w:b/>
                <w:sz w:val="20"/>
                <w:szCs w:val="20"/>
              </w:rPr>
            </w:pPr>
          </w:p>
          <w:p w14:paraId="63F0FAEF" w14:textId="77777777" w:rsidR="0041414E" w:rsidRDefault="0041414E" w:rsidP="00D45BCB">
            <w:pPr>
              <w:rPr>
                <w:b/>
                <w:sz w:val="20"/>
                <w:szCs w:val="20"/>
              </w:rPr>
            </w:pPr>
          </w:p>
          <w:p w14:paraId="7F0524B5" w14:textId="77777777" w:rsidR="0041414E" w:rsidRDefault="0041414E" w:rsidP="00D45BCB">
            <w:pPr>
              <w:rPr>
                <w:b/>
                <w:sz w:val="20"/>
                <w:szCs w:val="20"/>
              </w:rPr>
            </w:pPr>
          </w:p>
          <w:p w14:paraId="035E2DF7" w14:textId="77777777" w:rsidR="0041414E" w:rsidRDefault="0041414E" w:rsidP="00D45BCB">
            <w:pPr>
              <w:rPr>
                <w:b/>
                <w:sz w:val="20"/>
                <w:szCs w:val="20"/>
              </w:rPr>
            </w:pPr>
          </w:p>
          <w:p w14:paraId="2D858508" w14:textId="06EC6ACB" w:rsidR="0043368F" w:rsidRPr="00266495" w:rsidRDefault="0043368F" w:rsidP="0043368F">
            <w:pPr>
              <w:jc w:val="center"/>
              <w:rPr>
                <w:b/>
                <w:sz w:val="20"/>
                <w:szCs w:val="20"/>
              </w:rPr>
            </w:pPr>
            <w:r>
              <w:rPr>
                <w:b/>
                <w:sz w:val="20"/>
                <w:szCs w:val="20"/>
              </w:rPr>
              <w:t>JL</w:t>
            </w:r>
          </w:p>
        </w:tc>
      </w:tr>
      <w:tr w:rsidR="007F5004" w14:paraId="1F835D06" w14:textId="77777777" w:rsidTr="00272B23">
        <w:tc>
          <w:tcPr>
            <w:tcW w:w="704" w:type="dxa"/>
          </w:tcPr>
          <w:p w14:paraId="736FE402" w14:textId="39DF500B" w:rsidR="007F5004" w:rsidRDefault="009B1C6C" w:rsidP="00EC682B">
            <w:pPr>
              <w:rPr>
                <w:sz w:val="20"/>
                <w:szCs w:val="20"/>
              </w:rPr>
            </w:pPr>
            <w:r>
              <w:rPr>
                <w:sz w:val="20"/>
                <w:szCs w:val="20"/>
              </w:rPr>
              <w:lastRenderedPageBreak/>
              <w:t>5</w:t>
            </w:r>
            <w:r w:rsidR="007F5004">
              <w:rPr>
                <w:sz w:val="20"/>
                <w:szCs w:val="20"/>
              </w:rPr>
              <w:t>.</w:t>
            </w:r>
          </w:p>
        </w:tc>
        <w:tc>
          <w:tcPr>
            <w:tcW w:w="7229" w:type="dxa"/>
          </w:tcPr>
          <w:p w14:paraId="3FEF6E1D" w14:textId="6BC3D126" w:rsidR="00ED11B0" w:rsidRPr="00776E26" w:rsidRDefault="009853BB" w:rsidP="00EC682B">
            <w:pPr>
              <w:rPr>
                <w:rFonts w:ascii="Arial" w:hAnsi="Arial" w:cs="Arial"/>
                <w:b/>
                <w:sz w:val="20"/>
                <w:szCs w:val="20"/>
              </w:rPr>
            </w:pPr>
            <w:r w:rsidRPr="00BF4BE1">
              <w:rPr>
                <w:rFonts w:ascii="Arial" w:hAnsi="Arial" w:cs="Arial"/>
                <w:b/>
                <w:sz w:val="20"/>
                <w:szCs w:val="20"/>
              </w:rPr>
              <w:t>Treasurer’s Report.</w:t>
            </w:r>
          </w:p>
          <w:p w14:paraId="20623817" w14:textId="77777777" w:rsidR="00546BE6" w:rsidRDefault="00546BE6" w:rsidP="00EC682B">
            <w:pPr>
              <w:rPr>
                <w:rFonts w:ascii="Arial" w:hAnsi="Arial" w:cs="Arial"/>
                <w:sz w:val="20"/>
                <w:szCs w:val="20"/>
              </w:rPr>
            </w:pPr>
          </w:p>
          <w:p w14:paraId="3798819E" w14:textId="01B1C407" w:rsidR="00C21188" w:rsidRDefault="004639B6" w:rsidP="00EC682B">
            <w:pPr>
              <w:rPr>
                <w:rFonts w:ascii="Arial" w:hAnsi="Arial" w:cs="Arial"/>
                <w:sz w:val="20"/>
                <w:szCs w:val="20"/>
              </w:rPr>
            </w:pPr>
            <w:r>
              <w:rPr>
                <w:rFonts w:ascii="Arial" w:hAnsi="Arial" w:cs="Arial"/>
                <w:sz w:val="20"/>
                <w:szCs w:val="20"/>
              </w:rPr>
              <w:t>Treasurer’s Account - £2244.53</w:t>
            </w:r>
            <w:r w:rsidR="0031464C">
              <w:rPr>
                <w:rFonts w:ascii="Arial" w:hAnsi="Arial" w:cs="Arial"/>
                <w:sz w:val="20"/>
                <w:szCs w:val="20"/>
              </w:rPr>
              <w:t>.</w:t>
            </w:r>
            <w:r>
              <w:rPr>
                <w:rFonts w:ascii="Arial" w:hAnsi="Arial" w:cs="Arial"/>
                <w:sz w:val="20"/>
                <w:szCs w:val="20"/>
              </w:rPr>
              <w:t xml:space="preserve"> £806.12 CC money, the remaining £1338.41 is from th</w:t>
            </w:r>
            <w:r w:rsidR="00220B08">
              <w:rPr>
                <w:rFonts w:ascii="Arial" w:hAnsi="Arial" w:cs="Arial"/>
                <w:sz w:val="20"/>
                <w:szCs w:val="20"/>
              </w:rPr>
              <w:t>e LAP</w:t>
            </w:r>
            <w:r>
              <w:rPr>
                <w:rFonts w:ascii="Arial" w:hAnsi="Arial" w:cs="Arial"/>
                <w:sz w:val="20"/>
                <w:szCs w:val="20"/>
              </w:rPr>
              <w:t xml:space="preserve"> Funding for the cupboard conversion and the tables.</w:t>
            </w:r>
          </w:p>
          <w:p w14:paraId="60A72699" w14:textId="47767CE8" w:rsidR="00C21188" w:rsidRDefault="00B40904" w:rsidP="00EC682B">
            <w:pPr>
              <w:rPr>
                <w:rFonts w:ascii="Arial" w:hAnsi="Arial" w:cs="Arial"/>
                <w:sz w:val="20"/>
                <w:szCs w:val="20"/>
              </w:rPr>
            </w:pPr>
            <w:r>
              <w:rPr>
                <w:rFonts w:ascii="Arial" w:hAnsi="Arial" w:cs="Arial"/>
                <w:sz w:val="20"/>
                <w:szCs w:val="20"/>
              </w:rPr>
              <w:t>Savings</w:t>
            </w:r>
            <w:r w:rsidR="00C21188">
              <w:rPr>
                <w:rFonts w:ascii="Arial" w:hAnsi="Arial" w:cs="Arial"/>
                <w:sz w:val="20"/>
                <w:szCs w:val="20"/>
              </w:rPr>
              <w:t xml:space="preserve"> Account - £1.08.</w:t>
            </w:r>
          </w:p>
          <w:p w14:paraId="1D89ECEE" w14:textId="77777777" w:rsidR="000749CB" w:rsidRDefault="000749CB" w:rsidP="00EC682B">
            <w:pPr>
              <w:rPr>
                <w:rFonts w:ascii="Arial" w:hAnsi="Arial" w:cs="Arial"/>
                <w:sz w:val="20"/>
                <w:szCs w:val="20"/>
              </w:rPr>
            </w:pPr>
          </w:p>
          <w:p w14:paraId="4F532FF7" w14:textId="2553621F" w:rsidR="000749CB" w:rsidRDefault="000749CB" w:rsidP="00EC682B">
            <w:pPr>
              <w:rPr>
                <w:rFonts w:ascii="Arial" w:hAnsi="Arial" w:cs="Arial"/>
                <w:sz w:val="20"/>
                <w:szCs w:val="20"/>
              </w:rPr>
            </w:pPr>
            <w:r>
              <w:rPr>
                <w:rFonts w:ascii="Arial" w:hAnsi="Arial" w:cs="Arial"/>
                <w:sz w:val="20"/>
                <w:szCs w:val="20"/>
              </w:rPr>
              <w:t>I M will pass the accounts to Marjorie Sloan to be audited.</w:t>
            </w:r>
          </w:p>
          <w:p w14:paraId="27A29A3D" w14:textId="77777777" w:rsidR="00B40904" w:rsidRDefault="00B40904" w:rsidP="00EC682B">
            <w:pPr>
              <w:rPr>
                <w:rFonts w:ascii="Arial" w:hAnsi="Arial" w:cs="Arial"/>
                <w:sz w:val="20"/>
                <w:szCs w:val="20"/>
              </w:rPr>
            </w:pPr>
          </w:p>
          <w:p w14:paraId="268B2414" w14:textId="5E4940FB" w:rsidR="003B4AD6" w:rsidRPr="003C37A3" w:rsidRDefault="004A3275" w:rsidP="000749CB">
            <w:pPr>
              <w:rPr>
                <w:rFonts w:ascii="Arial" w:hAnsi="Arial" w:cs="Arial"/>
                <w:sz w:val="20"/>
                <w:szCs w:val="20"/>
              </w:rPr>
            </w:pPr>
            <w:r w:rsidRPr="00060FC5">
              <w:rPr>
                <w:rFonts w:ascii="Arial" w:hAnsi="Arial" w:cs="Arial"/>
                <w:b/>
                <w:sz w:val="20"/>
                <w:szCs w:val="20"/>
              </w:rPr>
              <w:t>Blac</w:t>
            </w:r>
            <w:r w:rsidR="0066248C" w:rsidRPr="00060FC5">
              <w:rPr>
                <w:rFonts w:ascii="Arial" w:hAnsi="Arial" w:cs="Arial"/>
                <w:b/>
                <w:sz w:val="20"/>
                <w:szCs w:val="20"/>
              </w:rPr>
              <w:t>kford Community Funds Panel</w:t>
            </w:r>
            <w:r w:rsidR="0066248C">
              <w:rPr>
                <w:rFonts w:ascii="Arial" w:hAnsi="Arial" w:cs="Arial"/>
                <w:sz w:val="20"/>
                <w:szCs w:val="20"/>
              </w:rPr>
              <w:t>.</w:t>
            </w:r>
            <w:r w:rsidR="004639B6">
              <w:rPr>
                <w:rFonts w:ascii="Arial" w:hAnsi="Arial" w:cs="Arial"/>
                <w:sz w:val="20"/>
                <w:szCs w:val="20"/>
              </w:rPr>
              <w:t xml:space="preserve"> The Panel will meet on 16th May to discuss the applications</w:t>
            </w:r>
            <w:r w:rsidR="0066248C">
              <w:rPr>
                <w:rFonts w:ascii="Arial" w:hAnsi="Arial" w:cs="Arial"/>
                <w:sz w:val="20"/>
                <w:szCs w:val="20"/>
              </w:rPr>
              <w:t>.</w:t>
            </w:r>
          </w:p>
        </w:tc>
        <w:tc>
          <w:tcPr>
            <w:tcW w:w="1083" w:type="dxa"/>
          </w:tcPr>
          <w:p w14:paraId="7C3836E7" w14:textId="77777777" w:rsidR="00486215" w:rsidRPr="00486215" w:rsidRDefault="00486215" w:rsidP="00EC682B">
            <w:pPr>
              <w:rPr>
                <w:sz w:val="20"/>
                <w:szCs w:val="20"/>
              </w:rPr>
            </w:pPr>
          </w:p>
          <w:p w14:paraId="5D96113C" w14:textId="77777777" w:rsidR="00486215" w:rsidRPr="00486215" w:rsidRDefault="00486215" w:rsidP="00EC682B">
            <w:pPr>
              <w:rPr>
                <w:sz w:val="20"/>
                <w:szCs w:val="20"/>
              </w:rPr>
            </w:pPr>
          </w:p>
          <w:p w14:paraId="07DB4AA1" w14:textId="77777777" w:rsidR="00D22D4F" w:rsidRDefault="00D22D4F" w:rsidP="00EC682B">
            <w:pPr>
              <w:rPr>
                <w:b/>
                <w:sz w:val="20"/>
                <w:szCs w:val="20"/>
              </w:rPr>
            </w:pPr>
          </w:p>
          <w:p w14:paraId="02CAB405" w14:textId="77777777" w:rsidR="00192BC6" w:rsidRDefault="00192BC6" w:rsidP="00EC682B">
            <w:pPr>
              <w:rPr>
                <w:b/>
                <w:sz w:val="20"/>
                <w:szCs w:val="20"/>
              </w:rPr>
            </w:pPr>
          </w:p>
          <w:p w14:paraId="3568D9C4" w14:textId="77777777" w:rsidR="00192BC6" w:rsidRDefault="00192BC6" w:rsidP="00EC682B">
            <w:pPr>
              <w:rPr>
                <w:b/>
                <w:sz w:val="20"/>
                <w:szCs w:val="20"/>
              </w:rPr>
            </w:pPr>
          </w:p>
          <w:p w14:paraId="0AE80EB0" w14:textId="77777777" w:rsidR="000749CB" w:rsidRDefault="000749CB" w:rsidP="000749CB">
            <w:pPr>
              <w:rPr>
                <w:b/>
                <w:sz w:val="20"/>
                <w:szCs w:val="20"/>
              </w:rPr>
            </w:pPr>
          </w:p>
          <w:p w14:paraId="678464AC" w14:textId="77332799" w:rsidR="00192BC6" w:rsidRPr="00D22D4F" w:rsidRDefault="00192BC6" w:rsidP="000749CB">
            <w:pPr>
              <w:jc w:val="center"/>
              <w:rPr>
                <w:b/>
                <w:sz w:val="20"/>
                <w:szCs w:val="20"/>
              </w:rPr>
            </w:pPr>
            <w:r>
              <w:rPr>
                <w:b/>
                <w:sz w:val="20"/>
                <w:szCs w:val="20"/>
              </w:rPr>
              <w:t>IM</w:t>
            </w:r>
          </w:p>
        </w:tc>
      </w:tr>
      <w:tr w:rsidR="003C37A3" w14:paraId="00096EC0" w14:textId="77777777" w:rsidTr="00272B23">
        <w:tc>
          <w:tcPr>
            <w:tcW w:w="704" w:type="dxa"/>
          </w:tcPr>
          <w:p w14:paraId="0CF79245" w14:textId="0691968F" w:rsidR="003C37A3" w:rsidRDefault="009B1C6C" w:rsidP="00EC682B">
            <w:pPr>
              <w:rPr>
                <w:sz w:val="20"/>
                <w:szCs w:val="20"/>
              </w:rPr>
            </w:pPr>
            <w:r>
              <w:rPr>
                <w:sz w:val="20"/>
                <w:szCs w:val="20"/>
              </w:rPr>
              <w:t>6</w:t>
            </w:r>
            <w:r w:rsidR="00671A89">
              <w:rPr>
                <w:sz w:val="20"/>
                <w:szCs w:val="20"/>
              </w:rPr>
              <w:t>.</w:t>
            </w:r>
          </w:p>
        </w:tc>
        <w:tc>
          <w:tcPr>
            <w:tcW w:w="7229" w:type="dxa"/>
          </w:tcPr>
          <w:p w14:paraId="63032487" w14:textId="77777777" w:rsidR="003B4AD6" w:rsidRDefault="003415BD" w:rsidP="003B4AD6">
            <w:pPr>
              <w:rPr>
                <w:rFonts w:ascii="Arial" w:hAnsi="Arial" w:cs="Arial"/>
                <w:b/>
                <w:sz w:val="20"/>
                <w:szCs w:val="20"/>
              </w:rPr>
            </w:pPr>
            <w:r w:rsidRPr="00CE00DE">
              <w:rPr>
                <w:rFonts w:ascii="Arial" w:hAnsi="Arial" w:cs="Arial"/>
                <w:b/>
                <w:sz w:val="20"/>
                <w:szCs w:val="20"/>
              </w:rPr>
              <w:t>Planning Report.</w:t>
            </w:r>
          </w:p>
          <w:p w14:paraId="28449417" w14:textId="77777777" w:rsidR="009368B5" w:rsidRDefault="009368B5" w:rsidP="003B4AD6">
            <w:pPr>
              <w:rPr>
                <w:rFonts w:ascii="Arial" w:hAnsi="Arial" w:cs="Arial"/>
                <w:b/>
                <w:sz w:val="20"/>
                <w:szCs w:val="20"/>
              </w:rPr>
            </w:pPr>
          </w:p>
          <w:p w14:paraId="79572FC6" w14:textId="77777777" w:rsidR="00625B4C" w:rsidRDefault="003415BD" w:rsidP="00625B4C">
            <w:pPr>
              <w:rPr>
                <w:rFonts w:ascii="Arial" w:hAnsi="Arial" w:cs="Arial"/>
                <w:bCs/>
                <w:sz w:val="20"/>
                <w:szCs w:val="20"/>
              </w:rPr>
            </w:pPr>
            <w:r w:rsidRPr="00606B3C">
              <w:rPr>
                <w:rFonts w:ascii="Arial" w:hAnsi="Arial" w:cs="Arial"/>
                <w:b/>
                <w:bCs/>
                <w:sz w:val="20"/>
                <w:szCs w:val="20"/>
              </w:rPr>
              <w:t>Rail</w:t>
            </w:r>
            <w:r w:rsidR="00D34AA4">
              <w:rPr>
                <w:rFonts w:ascii="Arial" w:hAnsi="Arial" w:cs="Arial"/>
                <w:b/>
                <w:bCs/>
                <w:sz w:val="20"/>
                <w:szCs w:val="20"/>
              </w:rPr>
              <w:t>yard</w:t>
            </w:r>
            <w:r w:rsidR="00D34AA4">
              <w:rPr>
                <w:rFonts w:ascii="Arial" w:hAnsi="Arial" w:cs="Arial"/>
                <w:bCs/>
                <w:sz w:val="20"/>
                <w:szCs w:val="20"/>
              </w:rPr>
              <w:t>.</w:t>
            </w:r>
            <w:r w:rsidR="005C7674">
              <w:rPr>
                <w:rFonts w:ascii="Arial" w:hAnsi="Arial" w:cs="Arial"/>
                <w:bCs/>
                <w:sz w:val="20"/>
                <w:szCs w:val="20"/>
              </w:rPr>
              <w:t xml:space="preserve"> </w:t>
            </w:r>
            <w:r w:rsidR="005C29E1">
              <w:rPr>
                <w:rFonts w:ascii="Arial" w:hAnsi="Arial" w:cs="Arial"/>
                <w:bCs/>
                <w:sz w:val="20"/>
                <w:szCs w:val="20"/>
              </w:rPr>
              <w:t>KH met with Highland Spring</w:t>
            </w:r>
            <w:r w:rsidR="005C7674">
              <w:rPr>
                <w:rFonts w:ascii="Arial" w:hAnsi="Arial" w:cs="Arial"/>
                <w:bCs/>
                <w:sz w:val="20"/>
                <w:szCs w:val="20"/>
              </w:rPr>
              <w:t>. There is no appointed contractor yet. They are looking at starting work in the autumn. HS are having issues contacting Network Rail. HS are aware the CC wishes to contribute to the traffic plan.</w:t>
            </w:r>
          </w:p>
          <w:p w14:paraId="3F3E1BA5" w14:textId="73C567CA" w:rsidR="00625B4C" w:rsidRDefault="005C7674" w:rsidP="00625B4C">
            <w:pPr>
              <w:rPr>
                <w:rFonts w:ascii="Arial" w:hAnsi="Arial" w:cs="Arial"/>
                <w:bCs/>
                <w:sz w:val="20"/>
                <w:szCs w:val="20"/>
              </w:rPr>
            </w:pPr>
            <w:r>
              <w:rPr>
                <w:rFonts w:ascii="Arial" w:hAnsi="Arial" w:cs="Arial"/>
                <w:b/>
                <w:bCs/>
                <w:sz w:val="20"/>
                <w:szCs w:val="20"/>
              </w:rPr>
              <w:t>Footbridge.</w:t>
            </w:r>
            <w:r w:rsidR="00625B4C">
              <w:rPr>
                <w:rFonts w:ascii="Arial" w:hAnsi="Arial" w:cs="Arial"/>
                <w:bCs/>
                <w:sz w:val="20"/>
                <w:szCs w:val="20"/>
              </w:rPr>
              <w:t xml:space="preserve"> KH emailed</w:t>
            </w:r>
            <w:r>
              <w:rPr>
                <w:rFonts w:ascii="Arial" w:hAnsi="Arial" w:cs="Arial"/>
                <w:bCs/>
                <w:sz w:val="20"/>
                <w:szCs w:val="20"/>
              </w:rPr>
              <w:t xml:space="preserve"> Dave Stubbs, PKC, re concerns w</w:t>
            </w:r>
            <w:r w:rsidR="00CD563C">
              <w:rPr>
                <w:rFonts w:ascii="Arial" w:hAnsi="Arial" w:cs="Arial"/>
                <w:bCs/>
                <w:sz w:val="20"/>
                <w:szCs w:val="20"/>
              </w:rPr>
              <w:t>ith the footpath to the bridge, asking PKC to contact Network Rail.</w:t>
            </w:r>
            <w:r w:rsidR="00625B4C">
              <w:rPr>
                <w:rFonts w:ascii="Arial" w:hAnsi="Arial" w:cs="Arial"/>
                <w:bCs/>
                <w:sz w:val="20"/>
                <w:szCs w:val="20"/>
              </w:rPr>
              <w:t xml:space="preserve"> It’s 30 days</w:t>
            </w:r>
            <w:r w:rsidR="00CD563C">
              <w:rPr>
                <w:rFonts w:ascii="Arial" w:hAnsi="Arial" w:cs="Arial"/>
                <w:bCs/>
                <w:sz w:val="20"/>
                <w:szCs w:val="20"/>
              </w:rPr>
              <w:t xml:space="preserve"> since the bridge </w:t>
            </w:r>
            <w:r w:rsidR="00CD563C">
              <w:rPr>
                <w:rFonts w:ascii="Arial" w:hAnsi="Arial" w:cs="Arial"/>
                <w:bCs/>
                <w:sz w:val="20"/>
                <w:szCs w:val="20"/>
              </w:rPr>
              <w:lastRenderedPageBreak/>
              <w:t>was opened,</w:t>
            </w:r>
            <w:r w:rsidR="00625B4C">
              <w:rPr>
                <w:rFonts w:ascii="Arial" w:hAnsi="Arial" w:cs="Arial"/>
                <w:bCs/>
                <w:sz w:val="20"/>
                <w:szCs w:val="20"/>
              </w:rPr>
              <w:t xml:space="preserve"> the footpath is still not suitable and there are still damaged trees which have not been attended to. KH has a photographic re</w:t>
            </w:r>
            <w:r w:rsidR="00CD563C">
              <w:rPr>
                <w:rFonts w:ascii="Arial" w:hAnsi="Arial" w:cs="Arial"/>
                <w:bCs/>
                <w:sz w:val="20"/>
                <w:szCs w:val="20"/>
              </w:rPr>
              <w:t>cord taken over the last month.</w:t>
            </w:r>
          </w:p>
          <w:p w14:paraId="51C3AE27" w14:textId="271A83C6" w:rsidR="005C7674" w:rsidRDefault="00625B4C" w:rsidP="00625B4C">
            <w:pPr>
              <w:rPr>
                <w:rFonts w:ascii="Arial" w:hAnsi="Arial" w:cs="Arial"/>
                <w:bCs/>
                <w:sz w:val="20"/>
                <w:szCs w:val="20"/>
              </w:rPr>
            </w:pPr>
            <w:r>
              <w:rPr>
                <w:rFonts w:ascii="Arial" w:hAnsi="Arial" w:cs="Arial"/>
                <w:bCs/>
                <w:sz w:val="20"/>
                <w:szCs w:val="20"/>
              </w:rPr>
              <w:t>2 groups have lodged complaints that the bridge is not user friendly.</w:t>
            </w:r>
          </w:p>
          <w:p w14:paraId="5E84A5E1" w14:textId="136C8F70" w:rsidR="00CD563C" w:rsidRDefault="00CD563C" w:rsidP="00625B4C">
            <w:pPr>
              <w:rPr>
                <w:rFonts w:ascii="Arial" w:hAnsi="Arial" w:cs="Arial"/>
                <w:bCs/>
                <w:sz w:val="20"/>
                <w:szCs w:val="20"/>
              </w:rPr>
            </w:pPr>
            <w:r>
              <w:rPr>
                <w:rFonts w:ascii="Arial" w:hAnsi="Arial" w:cs="Arial"/>
                <w:bCs/>
                <w:sz w:val="20"/>
                <w:szCs w:val="20"/>
              </w:rPr>
              <w:t>KH has been unable to download certain documents from the planning portal as they appear to be no longer there. JL will check out her downloads and forward to KH by dropbox.</w:t>
            </w:r>
          </w:p>
          <w:p w14:paraId="6CF4C4EF" w14:textId="77777777" w:rsidR="00CD563C" w:rsidRDefault="00CD563C" w:rsidP="00625B4C">
            <w:pPr>
              <w:rPr>
                <w:rFonts w:ascii="Arial" w:hAnsi="Arial" w:cs="Arial"/>
                <w:bCs/>
                <w:sz w:val="20"/>
                <w:szCs w:val="20"/>
              </w:rPr>
            </w:pPr>
          </w:p>
          <w:p w14:paraId="0533FF90" w14:textId="764792C2" w:rsidR="00CD563C" w:rsidRPr="00CD563C" w:rsidRDefault="00CD563C" w:rsidP="00FE62BF">
            <w:pPr>
              <w:spacing w:after="160"/>
              <w:rPr>
                <w:rFonts w:ascii="Arial" w:hAnsi="Arial" w:cs="Arial"/>
                <w:bCs/>
                <w:sz w:val="20"/>
                <w:szCs w:val="20"/>
              </w:rPr>
            </w:pPr>
            <w:r>
              <w:rPr>
                <w:rFonts w:ascii="Arial" w:hAnsi="Arial" w:cs="Arial"/>
                <w:b/>
                <w:bCs/>
                <w:sz w:val="20"/>
                <w:szCs w:val="20"/>
              </w:rPr>
              <w:t xml:space="preserve">Flood Survey Forms. </w:t>
            </w:r>
            <w:r w:rsidR="0039597B">
              <w:rPr>
                <w:rFonts w:ascii="Arial" w:hAnsi="Arial" w:cs="Arial"/>
                <w:bCs/>
                <w:sz w:val="20"/>
                <w:szCs w:val="20"/>
              </w:rPr>
              <w:t>KH asked i</w:t>
            </w:r>
            <w:r>
              <w:rPr>
                <w:rFonts w:ascii="Arial" w:hAnsi="Arial" w:cs="Arial"/>
                <w:bCs/>
                <w:sz w:val="20"/>
                <w:szCs w:val="20"/>
              </w:rPr>
              <w:t>f</w:t>
            </w:r>
            <w:r w:rsidR="0039597B">
              <w:rPr>
                <w:rFonts w:ascii="Arial" w:hAnsi="Arial" w:cs="Arial"/>
                <w:bCs/>
                <w:sz w:val="20"/>
                <w:szCs w:val="20"/>
              </w:rPr>
              <w:t xml:space="preserve"> anyone who has</w:t>
            </w:r>
            <w:r>
              <w:rPr>
                <w:rFonts w:ascii="Arial" w:hAnsi="Arial" w:cs="Arial"/>
                <w:bCs/>
                <w:sz w:val="20"/>
                <w:szCs w:val="20"/>
              </w:rPr>
              <w:t xml:space="preserve"> not yet returned</w:t>
            </w:r>
            <w:r w:rsidR="0039597B">
              <w:rPr>
                <w:rFonts w:ascii="Arial" w:hAnsi="Arial" w:cs="Arial"/>
                <w:bCs/>
                <w:sz w:val="20"/>
                <w:szCs w:val="20"/>
              </w:rPr>
              <w:t xml:space="preserve"> the forms</w:t>
            </w:r>
            <w:r>
              <w:rPr>
                <w:rFonts w:ascii="Arial" w:hAnsi="Arial" w:cs="Arial"/>
                <w:bCs/>
                <w:sz w:val="20"/>
                <w:szCs w:val="20"/>
              </w:rPr>
              <w:t>,</w:t>
            </w:r>
            <w:r w:rsidR="0039597B">
              <w:rPr>
                <w:rFonts w:ascii="Arial" w:hAnsi="Arial" w:cs="Arial"/>
                <w:bCs/>
                <w:sz w:val="20"/>
                <w:szCs w:val="20"/>
              </w:rPr>
              <w:t xml:space="preserve"> please do so, as the information will still be welcomed.</w:t>
            </w:r>
            <w:r>
              <w:rPr>
                <w:rFonts w:ascii="Arial" w:hAnsi="Arial" w:cs="Arial"/>
                <w:bCs/>
                <w:sz w:val="20"/>
                <w:szCs w:val="20"/>
              </w:rPr>
              <w:t xml:space="preserve"> The report, to be referred to SEPA, is in the preliminary stages. PKC will contact the CC when it is ready.</w:t>
            </w:r>
          </w:p>
          <w:p w14:paraId="6C239AE7" w14:textId="132A2CFD" w:rsidR="008B2C93" w:rsidRDefault="00E6003F" w:rsidP="00B33533">
            <w:pPr>
              <w:spacing w:beforeAutospacing="1"/>
              <w:rPr>
                <w:rFonts w:ascii="Arial" w:eastAsia="Times New Roman" w:hAnsi="Arial" w:cs="Arial"/>
                <w:bCs/>
                <w:sz w:val="20"/>
                <w:szCs w:val="20"/>
                <w:lang w:eastAsia="en-GB"/>
              </w:rPr>
            </w:pPr>
            <w:r w:rsidRPr="00E6003F">
              <w:rPr>
                <w:rFonts w:ascii="Arial" w:eastAsia="Times New Roman" w:hAnsi="Arial" w:cs="Arial"/>
                <w:b/>
                <w:bCs/>
                <w:sz w:val="20"/>
                <w:szCs w:val="20"/>
                <w:lang w:eastAsia="en-GB"/>
              </w:rPr>
              <w:t>Highland Spring</w:t>
            </w:r>
            <w:r>
              <w:rPr>
                <w:rFonts w:ascii="Arial" w:eastAsia="Times New Roman" w:hAnsi="Arial" w:cs="Arial"/>
                <w:bCs/>
                <w:sz w:val="20"/>
                <w:szCs w:val="20"/>
                <w:lang w:eastAsia="en-GB"/>
              </w:rPr>
              <w:t xml:space="preserve">. </w:t>
            </w:r>
            <w:r w:rsidR="00CD563C">
              <w:rPr>
                <w:rFonts w:ascii="Arial" w:eastAsia="Times New Roman" w:hAnsi="Arial" w:cs="Arial"/>
                <w:bCs/>
                <w:sz w:val="20"/>
                <w:szCs w:val="20"/>
                <w:lang w:eastAsia="en-GB"/>
              </w:rPr>
              <w:t>KH attended a meeting re flood prevention scheme re submission of plans.</w:t>
            </w:r>
            <w:r>
              <w:rPr>
                <w:rFonts w:ascii="Arial" w:eastAsia="Times New Roman" w:hAnsi="Arial" w:cs="Arial"/>
                <w:bCs/>
                <w:sz w:val="20"/>
                <w:szCs w:val="20"/>
                <w:lang w:eastAsia="en-GB"/>
              </w:rPr>
              <w:t xml:space="preserve"> This will raise the soil levels and create a basin to prevent flooding at the bottom of Stirling Street.</w:t>
            </w:r>
          </w:p>
          <w:p w14:paraId="1EAD739A" w14:textId="6402E648" w:rsidR="00337EB6" w:rsidRPr="006265DD" w:rsidRDefault="00E6003F" w:rsidP="006265DD">
            <w:pPr>
              <w:spacing w:beforeAutospacing="1" w:line="276" w:lineRule="auto"/>
              <w:rPr>
                <w:rFonts w:ascii="Arial" w:eastAsia="Times New Roman" w:hAnsi="Arial" w:cs="Arial"/>
                <w:bCs/>
                <w:sz w:val="20"/>
                <w:szCs w:val="20"/>
                <w:lang w:eastAsia="en-GB"/>
              </w:rPr>
            </w:pPr>
            <w:r>
              <w:rPr>
                <w:rFonts w:ascii="Arial" w:eastAsia="Times New Roman" w:hAnsi="Arial" w:cs="Arial"/>
                <w:bCs/>
                <w:sz w:val="20"/>
                <w:szCs w:val="20"/>
                <w:lang w:eastAsia="en-GB"/>
              </w:rPr>
              <w:t>Lorry parking area still has light overspill onto A9. The warehouse manager is looking into the problem, as well as an increase in lorry noise.</w:t>
            </w:r>
          </w:p>
        </w:tc>
        <w:tc>
          <w:tcPr>
            <w:tcW w:w="1083" w:type="dxa"/>
          </w:tcPr>
          <w:p w14:paraId="41980520" w14:textId="435821C5" w:rsidR="009156CF" w:rsidRDefault="009156CF" w:rsidP="00EC682B">
            <w:pPr>
              <w:rPr>
                <w:sz w:val="20"/>
                <w:szCs w:val="20"/>
              </w:rPr>
            </w:pPr>
          </w:p>
          <w:p w14:paraId="0C75ABD5" w14:textId="77777777" w:rsidR="009156CF" w:rsidRDefault="009156CF" w:rsidP="00EC682B">
            <w:pPr>
              <w:rPr>
                <w:sz w:val="20"/>
                <w:szCs w:val="20"/>
              </w:rPr>
            </w:pPr>
          </w:p>
          <w:p w14:paraId="2D1C2DA5" w14:textId="77777777" w:rsidR="00F5144E" w:rsidRDefault="00F5144E" w:rsidP="003415BD">
            <w:pPr>
              <w:rPr>
                <w:b/>
                <w:sz w:val="20"/>
                <w:szCs w:val="20"/>
              </w:rPr>
            </w:pPr>
          </w:p>
          <w:p w14:paraId="33E00B30" w14:textId="77777777" w:rsidR="005C29E1" w:rsidRDefault="005C29E1" w:rsidP="003415BD">
            <w:pPr>
              <w:rPr>
                <w:b/>
                <w:sz w:val="20"/>
                <w:szCs w:val="20"/>
              </w:rPr>
            </w:pPr>
          </w:p>
          <w:p w14:paraId="2D0FE8A9" w14:textId="2E096E23" w:rsidR="00743B21" w:rsidRDefault="00743B21" w:rsidP="005C7674">
            <w:pPr>
              <w:rPr>
                <w:b/>
                <w:sz w:val="20"/>
                <w:szCs w:val="20"/>
              </w:rPr>
            </w:pPr>
          </w:p>
          <w:p w14:paraId="7BEBE05A" w14:textId="77777777" w:rsidR="00743B21" w:rsidRDefault="00743B21" w:rsidP="00743B21">
            <w:pPr>
              <w:jc w:val="center"/>
              <w:rPr>
                <w:b/>
                <w:sz w:val="20"/>
                <w:szCs w:val="20"/>
              </w:rPr>
            </w:pPr>
          </w:p>
          <w:p w14:paraId="70F4AA4E" w14:textId="772B9875" w:rsidR="00743B21" w:rsidRDefault="00CD563C" w:rsidP="00DD0D22">
            <w:pPr>
              <w:jc w:val="center"/>
              <w:rPr>
                <w:b/>
                <w:sz w:val="20"/>
                <w:szCs w:val="20"/>
              </w:rPr>
            </w:pPr>
            <w:r>
              <w:rPr>
                <w:b/>
                <w:sz w:val="20"/>
                <w:szCs w:val="20"/>
              </w:rPr>
              <w:t>TG</w:t>
            </w:r>
          </w:p>
          <w:p w14:paraId="75365F47" w14:textId="77777777" w:rsidR="00743B21" w:rsidRDefault="00743B21" w:rsidP="00743B21">
            <w:pPr>
              <w:jc w:val="center"/>
              <w:rPr>
                <w:b/>
                <w:sz w:val="20"/>
                <w:szCs w:val="20"/>
              </w:rPr>
            </w:pPr>
          </w:p>
          <w:p w14:paraId="002FD365" w14:textId="77777777" w:rsidR="00743B21" w:rsidRDefault="00743B21" w:rsidP="00743B21">
            <w:pPr>
              <w:jc w:val="center"/>
              <w:rPr>
                <w:b/>
                <w:sz w:val="20"/>
                <w:szCs w:val="20"/>
              </w:rPr>
            </w:pPr>
          </w:p>
          <w:p w14:paraId="45CD779F" w14:textId="77777777" w:rsidR="00743B21" w:rsidRDefault="00743B21" w:rsidP="00743B21">
            <w:pPr>
              <w:jc w:val="center"/>
              <w:rPr>
                <w:b/>
                <w:sz w:val="20"/>
                <w:szCs w:val="20"/>
              </w:rPr>
            </w:pPr>
          </w:p>
          <w:p w14:paraId="7672F5DD" w14:textId="77777777" w:rsidR="00743B21" w:rsidRDefault="00743B21" w:rsidP="00743B21">
            <w:pPr>
              <w:jc w:val="center"/>
              <w:rPr>
                <w:b/>
                <w:sz w:val="20"/>
                <w:szCs w:val="20"/>
              </w:rPr>
            </w:pPr>
          </w:p>
          <w:p w14:paraId="334F051D" w14:textId="77777777" w:rsidR="00743B21" w:rsidRDefault="00743B21" w:rsidP="00743B21">
            <w:pPr>
              <w:jc w:val="center"/>
              <w:rPr>
                <w:b/>
                <w:sz w:val="20"/>
                <w:szCs w:val="20"/>
              </w:rPr>
            </w:pPr>
          </w:p>
          <w:p w14:paraId="605ADA01" w14:textId="77777777" w:rsidR="00743B21" w:rsidRDefault="00743B21" w:rsidP="00743B21">
            <w:pPr>
              <w:jc w:val="center"/>
              <w:rPr>
                <w:b/>
                <w:sz w:val="20"/>
                <w:szCs w:val="20"/>
              </w:rPr>
            </w:pPr>
          </w:p>
          <w:p w14:paraId="186A4935" w14:textId="46C77588" w:rsidR="002B21F7" w:rsidRDefault="00CD563C" w:rsidP="00743B21">
            <w:pPr>
              <w:jc w:val="center"/>
              <w:rPr>
                <w:b/>
                <w:sz w:val="20"/>
                <w:szCs w:val="20"/>
              </w:rPr>
            </w:pPr>
            <w:r>
              <w:rPr>
                <w:b/>
                <w:sz w:val="20"/>
                <w:szCs w:val="20"/>
              </w:rPr>
              <w:t>JL</w:t>
            </w:r>
          </w:p>
          <w:p w14:paraId="40873EDC" w14:textId="77777777" w:rsidR="002B21F7" w:rsidRDefault="002B21F7" w:rsidP="00743B21">
            <w:pPr>
              <w:jc w:val="center"/>
              <w:rPr>
                <w:b/>
                <w:sz w:val="20"/>
                <w:szCs w:val="20"/>
              </w:rPr>
            </w:pPr>
          </w:p>
          <w:p w14:paraId="48B4E930" w14:textId="77777777" w:rsidR="0063611E" w:rsidRDefault="0063611E" w:rsidP="00743B21">
            <w:pPr>
              <w:jc w:val="center"/>
              <w:rPr>
                <w:b/>
                <w:sz w:val="20"/>
                <w:szCs w:val="20"/>
              </w:rPr>
            </w:pPr>
          </w:p>
          <w:p w14:paraId="5F62B42C" w14:textId="77777777" w:rsidR="0063611E" w:rsidRDefault="0063611E" w:rsidP="00743B21">
            <w:pPr>
              <w:jc w:val="center"/>
              <w:rPr>
                <w:b/>
                <w:sz w:val="20"/>
                <w:szCs w:val="20"/>
              </w:rPr>
            </w:pPr>
          </w:p>
          <w:p w14:paraId="69F1F1C5" w14:textId="77777777" w:rsidR="009368B5" w:rsidRDefault="009368B5" w:rsidP="00743B21">
            <w:pPr>
              <w:jc w:val="center"/>
              <w:rPr>
                <w:b/>
                <w:sz w:val="20"/>
                <w:szCs w:val="20"/>
              </w:rPr>
            </w:pPr>
          </w:p>
          <w:p w14:paraId="01D51459" w14:textId="77777777" w:rsidR="009368B5" w:rsidRDefault="009368B5" w:rsidP="00743B21">
            <w:pPr>
              <w:jc w:val="center"/>
              <w:rPr>
                <w:b/>
                <w:sz w:val="20"/>
                <w:szCs w:val="20"/>
              </w:rPr>
            </w:pPr>
          </w:p>
          <w:p w14:paraId="667A3E85" w14:textId="77777777" w:rsidR="009368B5" w:rsidRDefault="009368B5" w:rsidP="00743B21">
            <w:pPr>
              <w:jc w:val="center"/>
              <w:rPr>
                <w:b/>
                <w:sz w:val="20"/>
                <w:szCs w:val="20"/>
              </w:rPr>
            </w:pPr>
          </w:p>
          <w:p w14:paraId="1F835823" w14:textId="77777777" w:rsidR="002B21F7" w:rsidRDefault="002B21F7" w:rsidP="00743B21">
            <w:pPr>
              <w:jc w:val="center"/>
              <w:rPr>
                <w:b/>
                <w:sz w:val="20"/>
                <w:szCs w:val="20"/>
              </w:rPr>
            </w:pPr>
          </w:p>
          <w:p w14:paraId="6C6EF1C1" w14:textId="3AD30FFA" w:rsidR="002B21F7" w:rsidRDefault="002B21F7" w:rsidP="005C7674">
            <w:pPr>
              <w:rPr>
                <w:b/>
                <w:sz w:val="20"/>
                <w:szCs w:val="20"/>
              </w:rPr>
            </w:pPr>
          </w:p>
          <w:p w14:paraId="233833B5" w14:textId="0CD904DE" w:rsidR="009368B5" w:rsidRPr="009156CF" w:rsidRDefault="009368B5" w:rsidP="00743B21">
            <w:pPr>
              <w:jc w:val="center"/>
              <w:rPr>
                <w:b/>
                <w:sz w:val="20"/>
                <w:szCs w:val="20"/>
              </w:rPr>
            </w:pPr>
          </w:p>
        </w:tc>
      </w:tr>
      <w:tr w:rsidR="00E46BF1" w14:paraId="705DC463" w14:textId="77777777" w:rsidTr="00272B23">
        <w:tc>
          <w:tcPr>
            <w:tcW w:w="704" w:type="dxa"/>
          </w:tcPr>
          <w:p w14:paraId="774DFA12" w14:textId="5C315A91" w:rsidR="00E46BF1" w:rsidRDefault="009B1C6C" w:rsidP="00EC682B">
            <w:pPr>
              <w:rPr>
                <w:sz w:val="20"/>
                <w:szCs w:val="20"/>
              </w:rPr>
            </w:pPr>
            <w:r>
              <w:rPr>
                <w:sz w:val="20"/>
                <w:szCs w:val="20"/>
              </w:rPr>
              <w:lastRenderedPageBreak/>
              <w:t>7</w:t>
            </w:r>
            <w:r w:rsidR="00460ADA">
              <w:rPr>
                <w:sz w:val="20"/>
                <w:szCs w:val="20"/>
              </w:rPr>
              <w:t>.</w:t>
            </w:r>
          </w:p>
        </w:tc>
        <w:tc>
          <w:tcPr>
            <w:tcW w:w="7229" w:type="dxa"/>
          </w:tcPr>
          <w:p w14:paraId="2F8EAA80" w14:textId="77777777" w:rsidR="003415BD" w:rsidRPr="00BF4BE1" w:rsidRDefault="003415BD" w:rsidP="003415BD">
            <w:pPr>
              <w:rPr>
                <w:rFonts w:ascii="Arial" w:hAnsi="Arial" w:cs="Arial"/>
                <w:b/>
                <w:sz w:val="20"/>
                <w:szCs w:val="20"/>
              </w:rPr>
            </w:pPr>
            <w:r w:rsidRPr="00BF4BE1">
              <w:rPr>
                <w:rFonts w:ascii="Arial" w:hAnsi="Arial" w:cs="Arial"/>
                <w:b/>
                <w:sz w:val="20"/>
                <w:szCs w:val="20"/>
              </w:rPr>
              <w:t>P&amp;K Councillors’ Reports.</w:t>
            </w:r>
          </w:p>
          <w:p w14:paraId="0F2FCC71" w14:textId="77777777" w:rsidR="003415BD" w:rsidRDefault="003415BD" w:rsidP="003415BD">
            <w:pPr>
              <w:rPr>
                <w:rFonts w:ascii="Arial" w:hAnsi="Arial" w:cs="Arial"/>
                <w:sz w:val="20"/>
                <w:szCs w:val="20"/>
              </w:rPr>
            </w:pPr>
          </w:p>
          <w:p w14:paraId="0EB504CF" w14:textId="0F805989" w:rsidR="00546BE6" w:rsidRDefault="00341AF0" w:rsidP="009C35BB">
            <w:pPr>
              <w:rPr>
                <w:rFonts w:ascii="Arial" w:hAnsi="Arial" w:cs="Arial"/>
                <w:sz w:val="20"/>
                <w:szCs w:val="20"/>
              </w:rPr>
            </w:pPr>
            <w:r>
              <w:rPr>
                <w:rFonts w:ascii="Arial" w:hAnsi="Arial" w:cs="Arial"/>
                <w:b/>
                <w:sz w:val="20"/>
                <w:szCs w:val="20"/>
              </w:rPr>
              <w:t xml:space="preserve">Auchterarder Summer School. </w:t>
            </w:r>
            <w:r>
              <w:rPr>
                <w:rFonts w:ascii="Arial" w:hAnsi="Arial" w:cs="Arial"/>
                <w:sz w:val="20"/>
                <w:szCs w:val="20"/>
              </w:rPr>
              <w:t>This has been withdrawn by Live Active Leisure.</w:t>
            </w:r>
          </w:p>
          <w:p w14:paraId="49F796FD" w14:textId="77777777" w:rsidR="00341AF0" w:rsidRDefault="00341AF0" w:rsidP="009C35BB">
            <w:pPr>
              <w:rPr>
                <w:rFonts w:ascii="Arial" w:hAnsi="Arial" w:cs="Arial"/>
                <w:sz w:val="20"/>
                <w:szCs w:val="20"/>
              </w:rPr>
            </w:pPr>
          </w:p>
          <w:p w14:paraId="4D758B7F" w14:textId="234048E9" w:rsidR="00341AF0" w:rsidRPr="00341AF0" w:rsidRDefault="00341AF0" w:rsidP="009C35BB">
            <w:pPr>
              <w:rPr>
                <w:rFonts w:ascii="Arial" w:hAnsi="Arial" w:cs="Arial"/>
                <w:sz w:val="20"/>
                <w:szCs w:val="20"/>
              </w:rPr>
            </w:pPr>
            <w:r w:rsidRPr="00341AF0">
              <w:rPr>
                <w:rFonts w:ascii="Arial" w:hAnsi="Arial" w:cs="Arial"/>
                <w:b/>
                <w:sz w:val="20"/>
                <w:szCs w:val="20"/>
              </w:rPr>
              <w:t>Budget.</w:t>
            </w:r>
            <w:r>
              <w:rPr>
                <w:rFonts w:ascii="Arial" w:hAnsi="Arial" w:cs="Arial"/>
                <w:b/>
                <w:sz w:val="20"/>
                <w:szCs w:val="20"/>
              </w:rPr>
              <w:t xml:space="preserve"> </w:t>
            </w:r>
            <w:r>
              <w:rPr>
                <w:rFonts w:ascii="Arial" w:hAnsi="Arial" w:cs="Arial"/>
                <w:sz w:val="20"/>
                <w:szCs w:val="20"/>
              </w:rPr>
              <w:t>This was amended last week.</w:t>
            </w:r>
          </w:p>
          <w:p w14:paraId="057F7C34" w14:textId="5D493858" w:rsidR="00B61A9A" w:rsidRPr="00A53B08" w:rsidRDefault="00B61A9A" w:rsidP="009C35BB">
            <w:pPr>
              <w:rPr>
                <w:rFonts w:ascii="Arial" w:hAnsi="Arial" w:cs="Arial"/>
                <w:sz w:val="20"/>
                <w:szCs w:val="20"/>
              </w:rPr>
            </w:pPr>
          </w:p>
        </w:tc>
        <w:tc>
          <w:tcPr>
            <w:tcW w:w="1083" w:type="dxa"/>
          </w:tcPr>
          <w:p w14:paraId="2EFBEA0B" w14:textId="77777777" w:rsidR="00E46BF1" w:rsidRDefault="00E46BF1" w:rsidP="00EC682B">
            <w:pPr>
              <w:rPr>
                <w:sz w:val="20"/>
                <w:szCs w:val="20"/>
              </w:rPr>
            </w:pPr>
          </w:p>
          <w:p w14:paraId="114E7493" w14:textId="77777777" w:rsidR="00382114" w:rsidRDefault="00382114" w:rsidP="00EC682B">
            <w:pPr>
              <w:rPr>
                <w:sz w:val="20"/>
                <w:szCs w:val="20"/>
              </w:rPr>
            </w:pPr>
          </w:p>
          <w:p w14:paraId="09DAF74F" w14:textId="77777777" w:rsidR="00382114" w:rsidRDefault="00382114" w:rsidP="00EC682B">
            <w:pPr>
              <w:rPr>
                <w:sz w:val="20"/>
                <w:szCs w:val="20"/>
              </w:rPr>
            </w:pPr>
          </w:p>
          <w:p w14:paraId="304E4540" w14:textId="77777777" w:rsidR="00382114" w:rsidRDefault="00382114" w:rsidP="00EC682B">
            <w:pPr>
              <w:rPr>
                <w:sz w:val="20"/>
                <w:szCs w:val="20"/>
              </w:rPr>
            </w:pPr>
          </w:p>
          <w:p w14:paraId="08D0BAE2" w14:textId="77777777" w:rsidR="00382114" w:rsidRDefault="00382114" w:rsidP="00EC682B">
            <w:pPr>
              <w:rPr>
                <w:sz w:val="20"/>
                <w:szCs w:val="20"/>
              </w:rPr>
            </w:pPr>
          </w:p>
          <w:p w14:paraId="06CC8D84" w14:textId="7439DC4C" w:rsidR="00382114" w:rsidRPr="00382114" w:rsidRDefault="00382114" w:rsidP="00341AF0">
            <w:pPr>
              <w:rPr>
                <w:b/>
                <w:sz w:val="20"/>
                <w:szCs w:val="20"/>
              </w:rPr>
            </w:pPr>
          </w:p>
        </w:tc>
      </w:tr>
      <w:tr w:rsidR="00E46BF1" w14:paraId="174679FE" w14:textId="77777777" w:rsidTr="00272B23">
        <w:tc>
          <w:tcPr>
            <w:tcW w:w="704" w:type="dxa"/>
          </w:tcPr>
          <w:p w14:paraId="5843F616" w14:textId="3A6846EB" w:rsidR="00E46BF1" w:rsidRDefault="00D44AA3" w:rsidP="00EC682B">
            <w:pPr>
              <w:rPr>
                <w:sz w:val="20"/>
                <w:szCs w:val="20"/>
              </w:rPr>
            </w:pPr>
            <w:r>
              <w:rPr>
                <w:sz w:val="20"/>
                <w:szCs w:val="20"/>
              </w:rPr>
              <w:t xml:space="preserve"> </w:t>
            </w:r>
            <w:r w:rsidR="00E779AA">
              <w:rPr>
                <w:sz w:val="20"/>
                <w:szCs w:val="20"/>
              </w:rPr>
              <w:t>8</w:t>
            </w:r>
            <w:r w:rsidR="00CD56F7">
              <w:rPr>
                <w:sz w:val="20"/>
                <w:szCs w:val="20"/>
              </w:rPr>
              <w:t>.</w:t>
            </w:r>
          </w:p>
        </w:tc>
        <w:tc>
          <w:tcPr>
            <w:tcW w:w="7229" w:type="dxa"/>
          </w:tcPr>
          <w:p w14:paraId="437BFBCF" w14:textId="77777777" w:rsidR="003415BD" w:rsidRDefault="003415BD" w:rsidP="003415BD">
            <w:pPr>
              <w:rPr>
                <w:rFonts w:ascii="Arial" w:hAnsi="Arial" w:cs="Arial"/>
                <w:sz w:val="20"/>
                <w:szCs w:val="20"/>
              </w:rPr>
            </w:pPr>
            <w:r w:rsidRPr="00BF4BE1">
              <w:rPr>
                <w:rFonts w:ascii="Arial" w:hAnsi="Arial" w:cs="Arial"/>
                <w:b/>
                <w:sz w:val="20"/>
                <w:szCs w:val="20"/>
              </w:rPr>
              <w:t>Strathearn Community Rail Partnership.</w:t>
            </w:r>
            <w:r>
              <w:rPr>
                <w:rFonts w:ascii="Arial" w:hAnsi="Arial" w:cs="Arial"/>
                <w:sz w:val="20"/>
                <w:szCs w:val="20"/>
              </w:rPr>
              <w:t xml:space="preserve"> </w:t>
            </w:r>
          </w:p>
          <w:p w14:paraId="06780C3E" w14:textId="77777777" w:rsidR="003415BD" w:rsidRDefault="003415BD" w:rsidP="003415BD">
            <w:pPr>
              <w:rPr>
                <w:rFonts w:ascii="Arial" w:hAnsi="Arial" w:cs="Arial"/>
                <w:sz w:val="20"/>
                <w:szCs w:val="20"/>
              </w:rPr>
            </w:pPr>
          </w:p>
          <w:p w14:paraId="42448807" w14:textId="40284599" w:rsidR="003415BD" w:rsidRPr="003415BD" w:rsidRDefault="00341AF0" w:rsidP="003415BD">
            <w:pPr>
              <w:rPr>
                <w:rFonts w:ascii="Arial" w:hAnsi="Arial" w:cs="Arial"/>
                <w:sz w:val="20"/>
                <w:szCs w:val="20"/>
              </w:rPr>
            </w:pPr>
            <w:r w:rsidRPr="00341AF0">
              <w:rPr>
                <w:rFonts w:ascii="Arial" w:hAnsi="Arial" w:cs="Arial"/>
                <w:b/>
                <w:sz w:val="20"/>
                <w:szCs w:val="20"/>
              </w:rPr>
              <w:t>AGM.</w:t>
            </w:r>
            <w:r>
              <w:rPr>
                <w:rFonts w:ascii="Arial" w:hAnsi="Arial" w:cs="Arial"/>
                <w:b/>
                <w:sz w:val="20"/>
                <w:szCs w:val="20"/>
              </w:rPr>
              <w:t xml:space="preserve"> </w:t>
            </w:r>
            <w:r>
              <w:rPr>
                <w:rFonts w:ascii="Arial" w:hAnsi="Arial" w:cs="Arial"/>
                <w:sz w:val="20"/>
                <w:szCs w:val="20"/>
              </w:rPr>
              <w:t>Scotrail do not have the rolling stock to improve the service.</w:t>
            </w:r>
          </w:p>
        </w:tc>
        <w:tc>
          <w:tcPr>
            <w:tcW w:w="1083" w:type="dxa"/>
          </w:tcPr>
          <w:p w14:paraId="46F96CAA" w14:textId="77777777" w:rsidR="007E0B27" w:rsidRDefault="007E0B27" w:rsidP="000A1CC5">
            <w:pPr>
              <w:rPr>
                <w:b/>
                <w:sz w:val="20"/>
                <w:szCs w:val="20"/>
              </w:rPr>
            </w:pPr>
          </w:p>
          <w:p w14:paraId="5A234CCF" w14:textId="5BF72730" w:rsidR="007E0B27" w:rsidRPr="00D62642" w:rsidRDefault="007E0B27" w:rsidP="003415BD">
            <w:pPr>
              <w:rPr>
                <w:b/>
                <w:sz w:val="20"/>
                <w:szCs w:val="20"/>
              </w:rPr>
            </w:pPr>
          </w:p>
        </w:tc>
      </w:tr>
      <w:tr w:rsidR="00530D42" w14:paraId="3094048C" w14:textId="77777777" w:rsidTr="00272B23">
        <w:tc>
          <w:tcPr>
            <w:tcW w:w="704" w:type="dxa"/>
          </w:tcPr>
          <w:p w14:paraId="612B8C92" w14:textId="2D4FC7B1" w:rsidR="00530D42" w:rsidRDefault="00530D42" w:rsidP="00EC682B">
            <w:pPr>
              <w:rPr>
                <w:sz w:val="20"/>
                <w:szCs w:val="20"/>
              </w:rPr>
            </w:pPr>
            <w:r>
              <w:rPr>
                <w:sz w:val="20"/>
                <w:szCs w:val="20"/>
              </w:rPr>
              <w:t>9.</w:t>
            </w:r>
          </w:p>
        </w:tc>
        <w:tc>
          <w:tcPr>
            <w:tcW w:w="7229" w:type="dxa"/>
          </w:tcPr>
          <w:p w14:paraId="66826832" w14:textId="7811EA4E" w:rsidR="006241C9" w:rsidRDefault="007D4DDC" w:rsidP="006241C9">
            <w:pPr>
              <w:rPr>
                <w:rFonts w:ascii="Arial" w:hAnsi="Arial" w:cs="Arial"/>
                <w:b/>
                <w:sz w:val="20"/>
                <w:szCs w:val="20"/>
              </w:rPr>
            </w:pPr>
            <w:r>
              <w:rPr>
                <w:rFonts w:ascii="Arial" w:hAnsi="Arial" w:cs="Arial"/>
                <w:b/>
                <w:sz w:val="20"/>
                <w:szCs w:val="20"/>
              </w:rPr>
              <w:t xml:space="preserve">Blackford </w:t>
            </w:r>
            <w:r w:rsidR="007A2F20" w:rsidRPr="007A2F20">
              <w:rPr>
                <w:rFonts w:ascii="Arial" w:hAnsi="Arial" w:cs="Arial"/>
                <w:b/>
                <w:sz w:val="20"/>
                <w:szCs w:val="20"/>
              </w:rPr>
              <w:t>Paths Group.</w:t>
            </w:r>
            <w:r w:rsidR="00D95A76">
              <w:rPr>
                <w:rFonts w:ascii="Arial" w:hAnsi="Arial" w:cs="Arial"/>
                <w:b/>
                <w:sz w:val="20"/>
                <w:szCs w:val="20"/>
              </w:rPr>
              <w:t xml:space="preserve"> </w:t>
            </w:r>
          </w:p>
          <w:p w14:paraId="3D88EC39" w14:textId="77777777" w:rsidR="00BE713F" w:rsidRDefault="00BE713F" w:rsidP="006241C9">
            <w:pPr>
              <w:rPr>
                <w:rFonts w:ascii="Arial" w:hAnsi="Arial" w:cs="Arial"/>
                <w:b/>
                <w:sz w:val="20"/>
                <w:szCs w:val="20"/>
              </w:rPr>
            </w:pPr>
          </w:p>
          <w:p w14:paraId="5EBCAA0F" w14:textId="15EBBCB2" w:rsidR="00767FC9" w:rsidRPr="007A2F20" w:rsidRDefault="00611D66" w:rsidP="00611D66">
            <w:pPr>
              <w:rPr>
                <w:rFonts w:ascii="Arial" w:hAnsi="Arial" w:cs="Arial"/>
                <w:b/>
                <w:sz w:val="20"/>
                <w:szCs w:val="20"/>
              </w:rPr>
            </w:pPr>
            <w:r>
              <w:rPr>
                <w:rFonts w:ascii="Arial" w:hAnsi="Arial" w:cs="Arial"/>
                <w:sz w:val="20"/>
                <w:szCs w:val="20"/>
              </w:rPr>
              <w:t>No report.</w:t>
            </w:r>
          </w:p>
        </w:tc>
        <w:tc>
          <w:tcPr>
            <w:tcW w:w="1083" w:type="dxa"/>
          </w:tcPr>
          <w:p w14:paraId="07D1FD74" w14:textId="77777777" w:rsidR="00530D42" w:rsidRDefault="00530D42" w:rsidP="00EC682B">
            <w:pPr>
              <w:rPr>
                <w:sz w:val="20"/>
                <w:szCs w:val="20"/>
              </w:rPr>
            </w:pPr>
          </w:p>
          <w:p w14:paraId="1DF4FD0C" w14:textId="77777777" w:rsidR="00530D42" w:rsidRDefault="00530D42" w:rsidP="00EC682B">
            <w:pPr>
              <w:rPr>
                <w:sz w:val="20"/>
                <w:szCs w:val="20"/>
              </w:rPr>
            </w:pPr>
          </w:p>
          <w:p w14:paraId="2616CE76" w14:textId="545A8F24" w:rsidR="00530D42" w:rsidRPr="009156CF" w:rsidRDefault="00530D42" w:rsidP="00EC682B">
            <w:pPr>
              <w:rPr>
                <w:b/>
                <w:sz w:val="20"/>
                <w:szCs w:val="20"/>
              </w:rPr>
            </w:pPr>
          </w:p>
        </w:tc>
      </w:tr>
      <w:tr w:rsidR="00F43B70" w14:paraId="27B7EB4F" w14:textId="77777777" w:rsidTr="00272B23">
        <w:trPr>
          <w:trHeight w:val="481"/>
        </w:trPr>
        <w:tc>
          <w:tcPr>
            <w:tcW w:w="704" w:type="dxa"/>
          </w:tcPr>
          <w:p w14:paraId="407F1289" w14:textId="38F5A6A0" w:rsidR="00F43B70" w:rsidRDefault="00F43B70" w:rsidP="00EC682B">
            <w:pPr>
              <w:rPr>
                <w:sz w:val="20"/>
                <w:szCs w:val="20"/>
              </w:rPr>
            </w:pPr>
            <w:r>
              <w:rPr>
                <w:sz w:val="20"/>
                <w:szCs w:val="20"/>
              </w:rPr>
              <w:t>10.</w:t>
            </w:r>
          </w:p>
        </w:tc>
        <w:tc>
          <w:tcPr>
            <w:tcW w:w="7229" w:type="dxa"/>
          </w:tcPr>
          <w:p w14:paraId="335F295D" w14:textId="77777777" w:rsidR="007A2F20" w:rsidRPr="00CE00DE" w:rsidRDefault="007A2F20" w:rsidP="007A2F20">
            <w:pPr>
              <w:rPr>
                <w:rFonts w:ascii="Arial" w:hAnsi="Arial" w:cs="Arial"/>
                <w:b/>
                <w:sz w:val="20"/>
                <w:szCs w:val="20"/>
              </w:rPr>
            </w:pPr>
            <w:r w:rsidRPr="00CE00DE">
              <w:rPr>
                <w:rFonts w:ascii="Arial" w:hAnsi="Arial" w:cs="Arial"/>
                <w:b/>
                <w:sz w:val="20"/>
                <w:szCs w:val="20"/>
              </w:rPr>
              <w:t>Police Report.</w:t>
            </w:r>
          </w:p>
          <w:p w14:paraId="64C29991" w14:textId="77777777" w:rsidR="007A2F20" w:rsidRDefault="007A2F20" w:rsidP="007A2F20">
            <w:pPr>
              <w:rPr>
                <w:rFonts w:ascii="Arial" w:hAnsi="Arial" w:cs="Arial"/>
                <w:sz w:val="20"/>
                <w:szCs w:val="20"/>
              </w:rPr>
            </w:pPr>
          </w:p>
          <w:p w14:paraId="3FA79026" w14:textId="2CF14D1E" w:rsidR="009E2667" w:rsidRPr="001766D8" w:rsidRDefault="00611D66" w:rsidP="009E2667">
            <w:pPr>
              <w:rPr>
                <w:rFonts w:ascii="Arial" w:hAnsi="Arial" w:cs="Arial"/>
                <w:sz w:val="20"/>
                <w:szCs w:val="20"/>
              </w:rPr>
            </w:pPr>
            <w:r>
              <w:rPr>
                <w:rFonts w:ascii="Arial" w:hAnsi="Arial" w:cs="Arial"/>
                <w:sz w:val="20"/>
                <w:szCs w:val="20"/>
              </w:rPr>
              <w:t>PC Todd advised the public to be vigilant as there has been break-ins in the Perth &amp; Kinross area. The “Stop the Scammers” team is active.</w:t>
            </w:r>
          </w:p>
        </w:tc>
        <w:tc>
          <w:tcPr>
            <w:tcW w:w="1083" w:type="dxa"/>
          </w:tcPr>
          <w:p w14:paraId="5018ADF3" w14:textId="77777777" w:rsidR="00F43B70" w:rsidRDefault="00F43B70" w:rsidP="00EC682B">
            <w:pPr>
              <w:rPr>
                <w:sz w:val="20"/>
                <w:szCs w:val="20"/>
              </w:rPr>
            </w:pPr>
          </w:p>
          <w:p w14:paraId="4B7A23B0" w14:textId="5649FBEC" w:rsidR="00F43B70" w:rsidRPr="000102C9" w:rsidRDefault="00F43B70" w:rsidP="00EC682B">
            <w:pPr>
              <w:rPr>
                <w:b/>
                <w:sz w:val="20"/>
                <w:szCs w:val="20"/>
              </w:rPr>
            </w:pPr>
          </w:p>
        </w:tc>
      </w:tr>
      <w:tr w:rsidR="00F43B70" w14:paraId="1790AC25" w14:textId="77777777" w:rsidTr="00272B23">
        <w:trPr>
          <w:trHeight w:val="481"/>
        </w:trPr>
        <w:tc>
          <w:tcPr>
            <w:tcW w:w="704" w:type="dxa"/>
          </w:tcPr>
          <w:p w14:paraId="35C3D4F1" w14:textId="16CA6F48" w:rsidR="00F43B70" w:rsidRDefault="00F43B70" w:rsidP="00EC682B">
            <w:pPr>
              <w:rPr>
                <w:sz w:val="20"/>
                <w:szCs w:val="20"/>
              </w:rPr>
            </w:pPr>
            <w:r>
              <w:rPr>
                <w:sz w:val="20"/>
                <w:szCs w:val="20"/>
              </w:rPr>
              <w:t>11.</w:t>
            </w:r>
          </w:p>
          <w:p w14:paraId="34CCF266" w14:textId="77777777" w:rsidR="00925A06" w:rsidRDefault="00925A06" w:rsidP="00EC682B">
            <w:pPr>
              <w:rPr>
                <w:sz w:val="20"/>
                <w:szCs w:val="20"/>
              </w:rPr>
            </w:pPr>
          </w:p>
          <w:p w14:paraId="357C0C85" w14:textId="77777777" w:rsidR="00925A06" w:rsidRDefault="00925A06" w:rsidP="00EC682B">
            <w:pPr>
              <w:rPr>
                <w:sz w:val="20"/>
                <w:szCs w:val="20"/>
              </w:rPr>
            </w:pPr>
          </w:p>
          <w:p w14:paraId="72F91F82" w14:textId="77777777" w:rsidR="00925A06" w:rsidRDefault="00925A06" w:rsidP="00EC682B">
            <w:pPr>
              <w:rPr>
                <w:sz w:val="20"/>
                <w:szCs w:val="20"/>
              </w:rPr>
            </w:pPr>
          </w:p>
          <w:p w14:paraId="5A3AAC38" w14:textId="77777777" w:rsidR="00925A06" w:rsidRDefault="00925A06" w:rsidP="00EC682B">
            <w:pPr>
              <w:rPr>
                <w:sz w:val="20"/>
                <w:szCs w:val="20"/>
              </w:rPr>
            </w:pPr>
          </w:p>
          <w:p w14:paraId="441508AC" w14:textId="1D184817" w:rsidR="00925A06" w:rsidRDefault="00925A06" w:rsidP="00EC682B">
            <w:pPr>
              <w:rPr>
                <w:sz w:val="20"/>
                <w:szCs w:val="20"/>
              </w:rPr>
            </w:pPr>
          </w:p>
        </w:tc>
        <w:tc>
          <w:tcPr>
            <w:tcW w:w="7229" w:type="dxa"/>
          </w:tcPr>
          <w:p w14:paraId="6FB09E5D" w14:textId="6C519672" w:rsidR="007A2F20" w:rsidRDefault="007A2F20" w:rsidP="007A2F20">
            <w:pPr>
              <w:rPr>
                <w:rFonts w:ascii="Arial" w:hAnsi="Arial" w:cs="Arial"/>
                <w:b/>
                <w:sz w:val="20"/>
                <w:szCs w:val="20"/>
              </w:rPr>
            </w:pPr>
            <w:r w:rsidRPr="004C7120">
              <w:rPr>
                <w:rFonts w:ascii="Arial" w:hAnsi="Arial" w:cs="Arial"/>
                <w:b/>
                <w:sz w:val="20"/>
                <w:szCs w:val="20"/>
              </w:rPr>
              <w:t>A.O.C.B.</w:t>
            </w:r>
          </w:p>
          <w:p w14:paraId="6F026109" w14:textId="77777777" w:rsidR="001F22A9" w:rsidRDefault="001F22A9" w:rsidP="007A2F20">
            <w:pPr>
              <w:rPr>
                <w:rFonts w:ascii="Arial" w:hAnsi="Arial" w:cs="Arial"/>
                <w:b/>
                <w:sz w:val="20"/>
                <w:szCs w:val="20"/>
              </w:rPr>
            </w:pPr>
          </w:p>
          <w:p w14:paraId="00A5C151" w14:textId="119E5742" w:rsidR="00B41A20" w:rsidRDefault="00B41A20" w:rsidP="007A2F20">
            <w:pPr>
              <w:rPr>
                <w:rFonts w:ascii="Arial" w:hAnsi="Arial" w:cs="Arial"/>
                <w:sz w:val="20"/>
                <w:szCs w:val="20"/>
              </w:rPr>
            </w:pPr>
            <w:r>
              <w:rPr>
                <w:rFonts w:ascii="Arial" w:hAnsi="Arial" w:cs="Arial"/>
                <w:sz w:val="20"/>
                <w:szCs w:val="20"/>
              </w:rPr>
              <w:t>IM advised a member of the community i</w:t>
            </w:r>
            <w:r w:rsidRPr="00B41A20">
              <w:rPr>
                <w:rFonts w:ascii="Arial" w:hAnsi="Arial" w:cs="Arial"/>
                <w:sz w:val="20"/>
                <w:szCs w:val="20"/>
              </w:rPr>
              <w:t>s</w:t>
            </w:r>
            <w:r>
              <w:rPr>
                <w:rFonts w:ascii="Arial" w:hAnsi="Arial" w:cs="Arial"/>
                <w:sz w:val="20"/>
                <w:szCs w:val="20"/>
              </w:rPr>
              <w:t xml:space="preserve"> </w:t>
            </w:r>
            <w:r w:rsidRPr="00B41A20">
              <w:rPr>
                <w:rFonts w:ascii="Arial" w:hAnsi="Arial" w:cs="Arial"/>
                <w:sz w:val="20"/>
                <w:szCs w:val="20"/>
              </w:rPr>
              <w:t>providing meals under the Meal Makers programme for anyone interested.</w:t>
            </w:r>
            <w:r>
              <w:rPr>
                <w:rFonts w:ascii="Arial" w:hAnsi="Arial" w:cs="Arial"/>
                <w:sz w:val="20"/>
                <w:szCs w:val="20"/>
              </w:rPr>
              <w:t xml:space="preserve"> Leaflets were distributed.</w:t>
            </w:r>
          </w:p>
          <w:p w14:paraId="028633CE" w14:textId="77777777" w:rsidR="00B41A20" w:rsidRDefault="00B41A20" w:rsidP="007A2F20">
            <w:pPr>
              <w:rPr>
                <w:rFonts w:ascii="Arial" w:hAnsi="Arial" w:cs="Arial"/>
                <w:sz w:val="20"/>
                <w:szCs w:val="20"/>
              </w:rPr>
            </w:pPr>
          </w:p>
          <w:p w14:paraId="0DF13FFD" w14:textId="00808BD3" w:rsidR="00B41A20" w:rsidRDefault="00B41A20" w:rsidP="007A2F20">
            <w:pPr>
              <w:rPr>
                <w:rFonts w:ascii="Arial" w:hAnsi="Arial" w:cs="Arial"/>
                <w:sz w:val="20"/>
                <w:szCs w:val="20"/>
              </w:rPr>
            </w:pPr>
            <w:r>
              <w:rPr>
                <w:rFonts w:ascii="Arial" w:hAnsi="Arial" w:cs="Arial"/>
                <w:sz w:val="20"/>
                <w:szCs w:val="20"/>
              </w:rPr>
              <w:t>IM tabled information about the Archway Café and a workshop about the Impact of Poverty Awareness.</w:t>
            </w:r>
          </w:p>
          <w:p w14:paraId="5E80C404" w14:textId="77777777" w:rsidR="00B41A20" w:rsidRDefault="00B41A20" w:rsidP="007A2F20">
            <w:pPr>
              <w:rPr>
                <w:rFonts w:ascii="Arial" w:hAnsi="Arial" w:cs="Arial"/>
                <w:sz w:val="20"/>
                <w:szCs w:val="20"/>
              </w:rPr>
            </w:pPr>
          </w:p>
          <w:p w14:paraId="6DDAC561" w14:textId="7459BEC4" w:rsidR="00B41A20" w:rsidRPr="00B41A20" w:rsidRDefault="00B41A20" w:rsidP="007A2F20">
            <w:pPr>
              <w:rPr>
                <w:rFonts w:ascii="Arial" w:hAnsi="Arial" w:cs="Arial"/>
                <w:sz w:val="20"/>
                <w:szCs w:val="20"/>
              </w:rPr>
            </w:pPr>
            <w:r>
              <w:rPr>
                <w:rFonts w:ascii="Arial" w:hAnsi="Arial" w:cs="Arial"/>
                <w:sz w:val="20"/>
                <w:szCs w:val="20"/>
              </w:rPr>
              <w:t>IM had attended the Auchterarder Network meeting. The Community Investment Funding will re-open in May.</w:t>
            </w:r>
          </w:p>
          <w:p w14:paraId="0771F234" w14:textId="77777777" w:rsidR="009E2667" w:rsidRDefault="009E2667" w:rsidP="007A2F20">
            <w:pPr>
              <w:rPr>
                <w:rFonts w:ascii="Arial" w:hAnsi="Arial" w:cs="Arial"/>
                <w:b/>
                <w:sz w:val="20"/>
                <w:szCs w:val="20"/>
              </w:rPr>
            </w:pPr>
          </w:p>
          <w:p w14:paraId="1ED055B4" w14:textId="7C3F6583" w:rsidR="00B41A20" w:rsidRPr="00B41A20" w:rsidRDefault="00B41A20" w:rsidP="007A2F20">
            <w:pPr>
              <w:rPr>
                <w:rFonts w:ascii="Arial" w:hAnsi="Arial" w:cs="Arial"/>
                <w:sz w:val="20"/>
                <w:szCs w:val="20"/>
              </w:rPr>
            </w:pPr>
            <w:r w:rsidRPr="00B41A20">
              <w:rPr>
                <w:rFonts w:ascii="Arial" w:hAnsi="Arial" w:cs="Arial"/>
                <w:sz w:val="20"/>
                <w:szCs w:val="20"/>
              </w:rPr>
              <w:t>KH requested a letter of thanks be sent to Kerr Smith of Live Active Leisure thanking him for getting the hot water situation in the kitchen sink taps resolved.</w:t>
            </w:r>
            <w:r w:rsidR="00655121">
              <w:rPr>
                <w:rFonts w:ascii="Arial" w:hAnsi="Arial" w:cs="Arial"/>
                <w:sz w:val="20"/>
                <w:szCs w:val="20"/>
              </w:rPr>
              <w:t xml:space="preserve"> </w:t>
            </w:r>
            <w:r>
              <w:rPr>
                <w:rFonts w:ascii="Arial" w:hAnsi="Arial" w:cs="Arial"/>
                <w:sz w:val="20"/>
                <w:szCs w:val="20"/>
              </w:rPr>
              <w:t>JL will write the letter.</w:t>
            </w:r>
          </w:p>
          <w:p w14:paraId="75FA9129" w14:textId="7CADC238" w:rsidR="007A2F20" w:rsidRPr="00533510" w:rsidRDefault="007A2F20" w:rsidP="00617057">
            <w:pPr>
              <w:rPr>
                <w:rFonts w:ascii="Arial" w:hAnsi="Arial" w:cs="Arial"/>
                <w:sz w:val="20"/>
                <w:szCs w:val="20"/>
              </w:rPr>
            </w:pPr>
          </w:p>
        </w:tc>
        <w:tc>
          <w:tcPr>
            <w:tcW w:w="1083" w:type="dxa"/>
          </w:tcPr>
          <w:p w14:paraId="3453E0FB" w14:textId="77777777" w:rsidR="00BB76ED" w:rsidRDefault="00BB76ED" w:rsidP="00EC682B">
            <w:pPr>
              <w:rPr>
                <w:b/>
                <w:sz w:val="20"/>
                <w:szCs w:val="20"/>
              </w:rPr>
            </w:pPr>
          </w:p>
          <w:p w14:paraId="23658B19" w14:textId="77777777" w:rsidR="00505F75" w:rsidRDefault="00505F75" w:rsidP="00EC682B">
            <w:pPr>
              <w:rPr>
                <w:b/>
                <w:sz w:val="20"/>
                <w:szCs w:val="20"/>
              </w:rPr>
            </w:pPr>
          </w:p>
          <w:p w14:paraId="3AC918C1" w14:textId="77777777" w:rsidR="00505F75" w:rsidRDefault="00505F75" w:rsidP="00505F75">
            <w:pPr>
              <w:jc w:val="center"/>
              <w:rPr>
                <w:b/>
                <w:sz w:val="20"/>
                <w:szCs w:val="20"/>
              </w:rPr>
            </w:pPr>
          </w:p>
          <w:p w14:paraId="4FC789CA" w14:textId="77777777" w:rsidR="001B37E0" w:rsidRDefault="001B37E0" w:rsidP="00505F75">
            <w:pPr>
              <w:jc w:val="center"/>
              <w:rPr>
                <w:b/>
                <w:sz w:val="20"/>
                <w:szCs w:val="20"/>
              </w:rPr>
            </w:pPr>
          </w:p>
          <w:p w14:paraId="1ED6FE28" w14:textId="77777777" w:rsidR="00F22FC9" w:rsidRDefault="00F22FC9" w:rsidP="00505F75">
            <w:pPr>
              <w:jc w:val="center"/>
              <w:rPr>
                <w:b/>
                <w:sz w:val="20"/>
                <w:szCs w:val="20"/>
              </w:rPr>
            </w:pPr>
          </w:p>
          <w:p w14:paraId="2B934486" w14:textId="77777777" w:rsidR="00D86866" w:rsidRDefault="00D86866" w:rsidP="00D86866">
            <w:pPr>
              <w:rPr>
                <w:b/>
                <w:sz w:val="20"/>
                <w:szCs w:val="20"/>
              </w:rPr>
            </w:pPr>
          </w:p>
          <w:p w14:paraId="4BB89328" w14:textId="77777777" w:rsidR="00D86866" w:rsidRDefault="00D86866" w:rsidP="00D86866">
            <w:pPr>
              <w:rPr>
                <w:b/>
                <w:sz w:val="20"/>
                <w:szCs w:val="20"/>
              </w:rPr>
            </w:pPr>
          </w:p>
          <w:p w14:paraId="4ADB1713" w14:textId="77777777" w:rsidR="00F22FC9" w:rsidRDefault="00F22FC9" w:rsidP="00B41A20">
            <w:pPr>
              <w:rPr>
                <w:b/>
                <w:sz w:val="20"/>
                <w:szCs w:val="20"/>
              </w:rPr>
            </w:pPr>
          </w:p>
          <w:p w14:paraId="52111276" w14:textId="77777777" w:rsidR="00B41A20" w:rsidRDefault="00B41A20" w:rsidP="00B41A20">
            <w:pPr>
              <w:rPr>
                <w:b/>
                <w:sz w:val="20"/>
                <w:szCs w:val="20"/>
              </w:rPr>
            </w:pPr>
          </w:p>
          <w:p w14:paraId="73FE1B8B" w14:textId="77777777" w:rsidR="00B41A20" w:rsidRDefault="00B41A20" w:rsidP="00B41A20">
            <w:pPr>
              <w:rPr>
                <w:b/>
                <w:sz w:val="20"/>
                <w:szCs w:val="20"/>
              </w:rPr>
            </w:pPr>
          </w:p>
          <w:p w14:paraId="7673AC2A" w14:textId="77777777" w:rsidR="00B41A20" w:rsidRDefault="00B41A20" w:rsidP="00B41A20">
            <w:pPr>
              <w:rPr>
                <w:b/>
                <w:sz w:val="20"/>
                <w:szCs w:val="20"/>
              </w:rPr>
            </w:pPr>
          </w:p>
          <w:p w14:paraId="4EA0AD16" w14:textId="77777777" w:rsidR="00B41A20" w:rsidRDefault="00B41A20" w:rsidP="00B41A20">
            <w:pPr>
              <w:rPr>
                <w:b/>
                <w:sz w:val="20"/>
                <w:szCs w:val="20"/>
              </w:rPr>
            </w:pPr>
          </w:p>
          <w:p w14:paraId="3CD21063" w14:textId="051CF924" w:rsidR="00B41A20" w:rsidRPr="003F21A1" w:rsidRDefault="00B41A20" w:rsidP="00B41A20">
            <w:pPr>
              <w:jc w:val="center"/>
              <w:rPr>
                <w:b/>
                <w:sz w:val="20"/>
                <w:szCs w:val="20"/>
              </w:rPr>
            </w:pPr>
            <w:r>
              <w:rPr>
                <w:b/>
                <w:sz w:val="20"/>
                <w:szCs w:val="20"/>
              </w:rPr>
              <w:t>JL</w:t>
            </w:r>
          </w:p>
        </w:tc>
      </w:tr>
      <w:tr w:rsidR="007A2F20" w14:paraId="2AD9D90E" w14:textId="77777777" w:rsidTr="00272B23">
        <w:trPr>
          <w:trHeight w:val="481"/>
        </w:trPr>
        <w:tc>
          <w:tcPr>
            <w:tcW w:w="704" w:type="dxa"/>
          </w:tcPr>
          <w:p w14:paraId="55DF7FA1" w14:textId="0CECA74C" w:rsidR="007A2F20" w:rsidRDefault="007A2F20" w:rsidP="00EC682B">
            <w:pPr>
              <w:rPr>
                <w:sz w:val="20"/>
                <w:szCs w:val="20"/>
              </w:rPr>
            </w:pPr>
            <w:r>
              <w:rPr>
                <w:sz w:val="20"/>
                <w:szCs w:val="20"/>
              </w:rPr>
              <w:t>12.</w:t>
            </w:r>
          </w:p>
        </w:tc>
        <w:tc>
          <w:tcPr>
            <w:tcW w:w="7229" w:type="dxa"/>
          </w:tcPr>
          <w:p w14:paraId="454041D6" w14:textId="77777777" w:rsidR="007A2F20" w:rsidRPr="00CE00DE" w:rsidRDefault="007A2F20" w:rsidP="007A2F20">
            <w:pPr>
              <w:rPr>
                <w:rFonts w:ascii="Arial" w:hAnsi="Arial" w:cs="Arial"/>
                <w:b/>
                <w:sz w:val="20"/>
                <w:szCs w:val="20"/>
              </w:rPr>
            </w:pPr>
            <w:r>
              <w:rPr>
                <w:rFonts w:ascii="Arial" w:hAnsi="Arial" w:cs="Arial"/>
                <w:b/>
                <w:sz w:val="20"/>
                <w:szCs w:val="20"/>
              </w:rPr>
              <w:t>Date of next meeting.</w:t>
            </w:r>
          </w:p>
          <w:p w14:paraId="4D2A764C" w14:textId="77777777" w:rsidR="007A2F20" w:rsidRDefault="007A2F20" w:rsidP="007A2F20">
            <w:pPr>
              <w:tabs>
                <w:tab w:val="left" w:pos="1320"/>
              </w:tabs>
              <w:rPr>
                <w:rFonts w:ascii="Arial" w:hAnsi="Arial" w:cs="Arial"/>
                <w:sz w:val="20"/>
                <w:szCs w:val="20"/>
              </w:rPr>
            </w:pPr>
          </w:p>
          <w:p w14:paraId="71092D5B" w14:textId="6A83C814" w:rsidR="007A2F20" w:rsidRPr="006C1675" w:rsidRDefault="00706B45" w:rsidP="007A2F20">
            <w:pPr>
              <w:rPr>
                <w:rFonts w:ascii="Arial" w:hAnsi="Arial" w:cs="Arial"/>
                <w:sz w:val="20"/>
                <w:szCs w:val="20"/>
              </w:rPr>
            </w:pPr>
            <w:r>
              <w:rPr>
                <w:rFonts w:ascii="Arial" w:hAnsi="Arial" w:cs="Arial"/>
                <w:sz w:val="20"/>
                <w:szCs w:val="20"/>
              </w:rPr>
              <w:t>Tuesday, 28th May</w:t>
            </w:r>
            <w:r w:rsidR="007A2F20">
              <w:rPr>
                <w:rFonts w:ascii="Arial" w:hAnsi="Arial" w:cs="Arial"/>
                <w:sz w:val="20"/>
                <w:szCs w:val="20"/>
              </w:rPr>
              <w:t xml:space="preserve"> 2019.</w:t>
            </w:r>
            <w:r>
              <w:rPr>
                <w:rFonts w:ascii="Arial" w:hAnsi="Arial" w:cs="Arial"/>
                <w:sz w:val="20"/>
                <w:szCs w:val="20"/>
              </w:rPr>
              <w:t xml:space="preserve"> The AGM will also take place.</w:t>
            </w:r>
          </w:p>
          <w:p w14:paraId="1361DA8C" w14:textId="77777777" w:rsidR="00FE62BF" w:rsidRDefault="007A2F20" w:rsidP="007A2F20">
            <w:pPr>
              <w:rPr>
                <w:rFonts w:ascii="Arial" w:hAnsi="Arial" w:cs="Arial"/>
                <w:sz w:val="20"/>
                <w:szCs w:val="20"/>
              </w:rPr>
            </w:pPr>
            <w:r w:rsidRPr="006C1675">
              <w:rPr>
                <w:rFonts w:ascii="Arial" w:hAnsi="Arial" w:cs="Arial"/>
                <w:sz w:val="20"/>
                <w:szCs w:val="20"/>
              </w:rPr>
              <w:t>Venue – Moray I</w:t>
            </w:r>
            <w:r>
              <w:rPr>
                <w:rFonts w:ascii="Arial" w:hAnsi="Arial" w:cs="Arial"/>
                <w:sz w:val="20"/>
                <w:szCs w:val="20"/>
              </w:rPr>
              <w:t>nstitute, Lower Hall, at 7.30pm</w:t>
            </w:r>
            <w:r w:rsidR="00BA7567">
              <w:rPr>
                <w:rFonts w:ascii="Arial" w:hAnsi="Arial" w:cs="Arial"/>
                <w:sz w:val="20"/>
                <w:szCs w:val="20"/>
              </w:rPr>
              <w:t>.</w:t>
            </w:r>
          </w:p>
          <w:p w14:paraId="7A303800" w14:textId="5679CB38" w:rsidR="00851C5C" w:rsidRPr="006265DD" w:rsidRDefault="00851C5C" w:rsidP="007A2F20">
            <w:pPr>
              <w:rPr>
                <w:rFonts w:ascii="Arial" w:hAnsi="Arial" w:cs="Arial"/>
                <w:sz w:val="20"/>
                <w:szCs w:val="20"/>
              </w:rPr>
            </w:pPr>
          </w:p>
        </w:tc>
        <w:tc>
          <w:tcPr>
            <w:tcW w:w="1083" w:type="dxa"/>
          </w:tcPr>
          <w:p w14:paraId="26E14326" w14:textId="77777777" w:rsidR="007A2F20" w:rsidRDefault="007A2F20" w:rsidP="00EC682B">
            <w:pPr>
              <w:rPr>
                <w:b/>
                <w:sz w:val="20"/>
                <w:szCs w:val="20"/>
              </w:rPr>
            </w:pPr>
          </w:p>
        </w:tc>
      </w:tr>
    </w:tbl>
    <w:p w14:paraId="0BBEFAEF" w14:textId="77777777" w:rsidR="000D3575" w:rsidRPr="000D3575" w:rsidRDefault="000D3575" w:rsidP="00155B9F">
      <w:pPr>
        <w:tabs>
          <w:tab w:val="left" w:pos="1260"/>
        </w:tabs>
        <w:spacing w:line="240" w:lineRule="auto"/>
        <w:jc w:val="both"/>
        <w:rPr>
          <w:rFonts w:ascii="Arial" w:eastAsia="Times New Roman" w:hAnsi="Arial" w:cs="Arial"/>
          <w:sz w:val="20"/>
          <w:szCs w:val="20"/>
          <w:lang w:eastAsia="en-GB"/>
        </w:rPr>
      </w:pPr>
    </w:p>
    <w:sectPr w:rsidR="000D3575" w:rsidRPr="000D357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03575" w14:textId="77777777" w:rsidR="00C77DA2" w:rsidRDefault="00C77DA2" w:rsidP="004E2006">
      <w:pPr>
        <w:spacing w:after="0" w:line="240" w:lineRule="auto"/>
      </w:pPr>
      <w:r>
        <w:separator/>
      </w:r>
    </w:p>
  </w:endnote>
  <w:endnote w:type="continuationSeparator" w:id="0">
    <w:p w14:paraId="0A128BA4" w14:textId="77777777" w:rsidR="00C77DA2" w:rsidRDefault="00C77DA2"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497559">
          <w:rPr>
            <w:noProof/>
          </w:rPr>
          <w:t>2</w:t>
        </w:r>
        <w:r>
          <w:rPr>
            <w:noProof/>
          </w:rPr>
          <w:fldChar w:fldCharType="end"/>
        </w:r>
      </w:p>
    </w:sdtContent>
  </w:sdt>
  <w:p w14:paraId="785085B2" w14:textId="7EBB8E86" w:rsidR="005E737A" w:rsidRDefault="00916982" w:rsidP="00916982">
    <w:pPr>
      <w:pStyle w:val="Footer"/>
      <w:jc w:val="center"/>
    </w:pPr>
    <w:r>
      <w:t>The above minutes were approved at the meeting of 28</w:t>
    </w:r>
    <w:r w:rsidRPr="00916982">
      <w:rPr>
        <w:vertAlign w:val="superscript"/>
      </w:rPr>
      <w:t>th</w:t>
    </w:r>
    <w:r>
      <w:t xml:space="preserve"> 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E8128" w14:textId="77777777" w:rsidR="00C77DA2" w:rsidRDefault="00C77DA2" w:rsidP="004E2006">
      <w:pPr>
        <w:spacing w:after="0" w:line="240" w:lineRule="auto"/>
      </w:pPr>
      <w:r>
        <w:separator/>
      </w:r>
    </w:p>
  </w:footnote>
  <w:footnote w:type="continuationSeparator" w:id="0">
    <w:p w14:paraId="60F8FDBD" w14:textId="77777777" w:rsidR="00C77DA2" w:rsidRDefault="00C77DA2"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73A3AB42"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4AC21DD2" w:rsidR="0077517C" w:rsidRDefault="00605C41"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697D72">
      <w:rPr>
        <w:rFonts w:ascii="Arial" w:hAnsi="Arial" w:cs="Arial"/>
        <w:b/>
        <w:sz w:val="24"/>
        <w:szCs w:val="24"/>
      </w:rPr>
      <w:t xml:space="preserve">es of Meeting held on </w:t>
    </w:r>
    <w:r w:rsidR="002C1FC3">
      <w:rPr>
        <w:rFonts w:ascii="Arial" w:hAnsi="Arial" w:cs="Arial"/>
        <w:b/>
        <w:sz w:val="24"/>
        <w:szCs w:val="24"/>
      </w:rPr>
      <w:t>Tu</w:t>
    </w:r>
    <w:r w:rsidR="003B21E0">
      <w:rPr>
        <w:rFonts w:ascii="Arial" w:hAnsi="Arial" w:cs="Arial"/>
        <w:b/>
        <w:sz w:val="24"/>
        <w:szCs w:val="24"/>
      </w:rPr>
      <w:t>esday 30</w:t>
    </w:r>
    <w:r w:rsidR="008A33C1">
      <w:rPr>
        <w:rFonts w:ascii="Arial" w:hAnsi="Arial" w:cs="Arial"/>
        <w:b/>
        <w:sz w:val="24"/>
        <w:szCs w:val="24"/>
      </w:rPr>
      <w:t xml:space="preserve">th </w:t>
    </w:r>
    <w:r w:rsidR="003B21E0">
      <w:rPr>
        <w:rFonts w:ascii="Arial" w:hAnsi="Arial" w:cs="Arial"/>
        <w:b/>
        <w:sz w:val="24"/>
        <w:szCs w:val="24"/>
      </w:rPr>
      <w:t>April</w:t>
    </w:r>
    <w:r w:rsidR="00E266C5">
      <w:rPr>
        <w:rFonts w:ascii="Arial" w:hAnsi="Arial" w:cs="Arial"/>
        <w:b/>
        <w:sz w:val="24"/>
        <w:szCs w:val="24"/>
      </w:rPr>
      <w:t xml:space="preserve"> 2019</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21383E"/>
    <w:multiLevelType w:val="multilevel"/>
    <w:tmpl w:val="B05A1B1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C924527"/>
    <w:multiLevelType w:val="multilevel"/>
    <w:tmpl w:val="32F2D4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7D814B7"/>
    <w:multiLevelType w:val="multilevel"/>
    <w:tmpl w:val="B3E62C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22D0110"/>
    <w:multiLevelType w:val="multilevel"/>
    <w:tmpl w:val="E1867B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C457B8A"/>
    <w:multiLevelType w:val="hybridMultilevel"/>
    <w:tmpl w:val="7B40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4500"/>
    <w:multiLevelType w:val="multilevel"/>
    <w:tmpl w:val="9F1A2B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258"/>
    <w:rsid w:val="0000745C"/>
    <w:rsid w:val="00007E07"/>
    <w:rsid w:val="000102C9"/>
    <w:rsid w:val="000102DB"/>
    <w:rsid w:val="00010763"/>
    <w:rsid w:val="00011990"/>
    <w:rsid w:val="00011A20"/>
    <w:rsid w:val="00011E7E"/>
    <w:rsid w:val="00012463"/>
    <w:rsid w:val="00012C14"/>
    <w:rsid w:val="000133D3"/>
    <w:rsid w:val="0001427C"/>
    <w:rsid w:val="000143BA"/>
    <w:rsid w:val="00014574"/>
    <w:rsid w:val="000161B8"/>
    <w:rsid w:val="00020A14"/>
    <w:rsid w:val="0002145A"/>
    <w:rsid w:val="00022242"/>
    <w:rsid w:val="00022A7E"/>
    <w:rsid w:val="00022BBD"/>
    <w:rsid w:val="00023C0E"/>
    <w:rsid w:val="00023FDE"/>
    <w:rsid w:val="000248AE"/>
    <w:rsid w:val="00024E4D"/>
    <w:rsid w:val="000267D9"/>
    <w:rsid w:val="000275B7"/>
    <w:rsid w:val="00027874"/>
    <w:rsid w:val="00027C43"/>
    <w:rsid w:val="00030D5D"/>
    <w:rsid w:val="00031679"/>
    <w:rsid w:val="00031708"/>
    <w:rsid w:val="0003252E"/>
    <w:rsid w:val="00032A18"/>
    <w:rsid w:val="0003456A"/>
    <w:rsid w:val="000345A1"/>
    <w:rsid w:val="00035035"/>
    <w:rsid w:val="00035581"/>
    <w:rsid w:val="00035EE4"/>
    <w:rsid w:val="00035F4D"/>
    <w:rsid w:val="000371BC"/>
    <w:rsid w:val="00037393"/>
    <w:rsid w:val="00037B6E"/>
    <w:rsid w:val="00041D6E"/>
    <w:rsid w:val="00042992"/>
    <w:rsid w:val="00042F0D"/>
    <w:rsid w:val="000430BC"/>
    <w:rsid w:val="00045A8A"/>
    <w:rsid w:val="000478B4"/>
    <w:rsid w:val="00047DA1"/>
    <w:rsid w:val="000507BE"/>
    <w:rsid w:val="000510B7"/>
    <w:rsid w:val="0005127C"/>
    <w:rsid w:val="00051981"/>
    <w:rsid w:val="00051B23"/>
    <w:rsid w:val="00053B35"/>
    <w:rsid w:val="0005406B"/>
    <w:rsid w:val="000543CC"/>
    <w:rsid w:val="000545A5"/>
    <w:rsid w:val="00057020"/>
    <w:rsid w:val="00060261"/>
    <w:rsid w:val="000604E4"/>
    <w:rsid w:val="000607AC"/>
    <w:rsid w:val="00060F38"/>
    <w:rsid w:val="00060FC5"/>
    <w:rsid w:val="0006177E"/>
    <w:rsid w:val="00062711"/>
    <w:rsid w:val="00062C07"/>
    <w:rsid w:val="00062CC8"/>
    <w:rsid w:val="000646B1"/>
    <w:rsid w:val="000647E0"/>
    <w:rsid w:val="00064F66"/>
    <w:rsid w:val="00065250"/>
    <w:rsid w:val="00066787"/>
    <w:rsid w:val="00070246"/>
    <w:rsid w:val="00070479"/>
    <w:rsid w:val="000709AA"/>
    <w:rsid w:val="0007135F"/>
    <w:rsid w:val="00071D62"/>
    <w:rsid w:val="0007205D"/>
    <w:rsid w:val="000720F1"/>
    <w:rsid w:val="00072BFD"/>
    <w:rsid w:val="00073A96"/>
    <w:rsid w:val="000744F3"/>
    <w:rsid w:val="000749CB"/>
    <w:rsid w:val="00076591"/>
    <w:rsid w:val="0007662B"/>
    <w:rsid w:val="000766CB"/>
    <w:rsid w:val="00076765"/>
    <w:rsid w:val="00076E60"/>
    <w:rsid w:val="00077237"/>
    <w:rsid w:val="000773EE"/>
    <w:rsid w:val="00077623"/>
    <w:rsid w:val="00077D71"/>
    <w:rsid w:val="000806B5"/>
    <w:rsid w:val="00080723"/>
    <w:rsid w:val="000820D2"/>
    <w:rsid w:val="00082EEC"/>
    <w:rsid w:val="00083218"/>
    <w:rsid w:val="0008519C"/>
    <w:rsid w:val="00085F8C"/>
    <w:rsid w:val="00086E12"/>
    <w:rsid w:val="0009001D"/>
    <w:rsid w:val="00091E73"/>
    <w:rsid w:val="00092C2B"/>
    <w:rsid w:val="00094087"/>
    <w:rsid w:val="00095ECF"/>
    <w:rsid w:val="000963B4"/>
    <w:rsid w:val="000965BE"/>
    <w:rsid w:val="000A1CC5"/>
    <w:rsid w:val="000A21EE"/>
    <w:rsid w:val="000A2533"/>
    <w:rsid w:val="000A315C"/>
    <w:rsid w:val="000A3C06"/>
    <w:rsid w:val="000A53E1"/>
    <w:rsid w:val="000A7DA0"/>
    <w:rsid w:val="000B0FC5"/>
    <w:rsid w:val="000B15C1"/>
    <w:rsid w:val="000B17CA"/>
    <w:rsid w:val="000B1C0D"/>
    <w:rsid w:val="000B2ED8"/>
    <w:rsid w:val="000B3208"/>
    <w:rsid w:val="000B343B"/>
    <w:rsid w:val="000B38F5"/>
    <w:rsid w:val="000B4C5E"/>
    <w:rsid w:val="000B599E"/>
    <w:rsid w:val="000B5B58"/>
    <w:rsid w:val="000B5EE4"/>
    <w:rsid w:val="000B6246"/>
    <w:rsid w:val="000B6B56"/>
    <w:rsid w:val="000B6DD1"/>
    <w:rsid w:val="000B7D19"/>
    <w:rsid w:val="000C0E13"/>
    <w:rsid w:val="000C1DFF"/>
    <w:rsid w:val="000C1FEA"/>
    <w:rsid w:val="000C33D6"/>
    <w:rsid w:val="000C39CE"/>
    <w:rsid w:val="000C7C8F"/>
    <w:rsid w:val="000D1A18"/>
    <w:rsid w:val="000D22B6"/>
    <w:rsid w:val="000D2598"/>
    <w:rsid w:val="000D2AE6"/>
    <w:rsid w:val="000D2B94"/>
    <w:rsid w:val="000D32C0"/>
    <w:rsid w:val="000D3575"/>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0D5"/>
    <w:rsid w:val="000E51E8"/>
    <w:rsid w:val="000E54B1"/>
    <w:rsid w:val="000E587B"/>
    <w:rsid w:val="000E5B6E"/>
    <w:rsid w:val="000E5F0F"/>
    <w:rsid w:val="000E6B37"/>
    <w:rsid w:val="000E7965"/>
    <w:rsid w:val="000F1B4A"/>
    <w:rsid w:val="000F2276"/>
    <w:rsid w:val="000F26A7"/>
    <w:rsid w:val="000F302D"/>
    <w:rsid w:val="000F51E8"/>
    <w:rsid w:val="000F5592"/>
    <w:rsid w:val="000F74CA"/>
    <w:rsid w:val="000F78AD"/>
    <w:rsid w:val="00101F18"/>
    <w:rsid w:val="00102B41"/>
    <w:rsid w:val="00102BD7"/>
    <w:rsid w:val="001030FA"/>
    <w:rsid w:val="0010421A"/>
    <w:rsid w:val="0010478C"/>
    <w:rsid w:val="001048A2"/>
    <w:rsid w:val="0010591E"/>
    <w:rsid w:val="00105C38"/>
    <w:rsid w:val="00107951"/>
    <w:rsid w:val="0010798A"/>
    <w:rsid w:val="00107E09"/>
    <w:rsid w:val="00111B86"/>
    <w:rsid w:val="00111D22"/>
    <w:rsid w:val="00111D27"/>
    <w:rsid w:val="00111F1E"/>
    <w:rsid w:val="00112188"/>
    <w:rsid w:val="001131D4"/>
    <w:rsid w:val="0011489D"/>
    <w:rsid w:val="001152D4"/>
    <w:rsid w:val="0011705C"/>
    <w:rsid w:val="0011739C"/>
    <w:rsid w:val="00117623"/>
    <w:rsid w:val="00117B06"/>
    <w:rsid w:val="00117CE9"/>
    <w:rsid w:val="00121A9B"/>
    <w:rsid w:val="00122869"/>
    <w:rsid w:val="00122BC0"/>
    <w:rsid w:val="001246E5"/>
    <w:rsid w:val="001250E4"/>
    <w:rsid w:val="00126889"/>
    <w:rsid w:val="001270AB"/>
    <w:rsid w:val="00127BEC"/>
    <w:rsid w:val="00133E32"/>
    <w:rsid w:val="001345C0"/>
    <w:rsid w:val="001346DD"/>
    <w:rsid w:val="00135356"/>
    <w:rsid w:val="00135440"/>
    <w:rsid w:val="00135992"/>
    <w:rsid w:val="00136786"/>
    <w:rsid w:val="00137019"/>
    <w:rsid w:val="00137240"/>
    <w:rsid w:val="00137D9E"/>
    <w:rsid w:val="001401E0"/>
    <w:rsid w:val="00140DDC"/>
    <w:rsid w:val="00141472"/>
    <w:rsid w:val="001427EB"/>
    <w:rsid w:val="00142C77"/>
    <w:rsid w:val="001443F2"/>
    <w:rsid w:val="00144CD2"/>
    <w:rsid w:val="00150803"/>
    <w:rsid w:val="00150E3C"/>
    <w:rsid w:val="00151C43"/>
    <w:rsid w:val="001525BC"/>
    <w:rsid w:val="00153508"/>
    <w:rsid w:val="001535C9"/>
    <w:rsid w:val="00154076"/>
    <w:rsid w:val="00154C27"/>
    <w:rsid w:val="00154CB3"/>
    <w:rsid w:val="00155515"/>
    <w:rsid w:val="00155B9F"/>
    <w:rsid w:val="001572A0"/>
    <w:rsid w:val="00157DED"/>
    <w:rsid w:val="00160412"/>
    <w:rsid w:val="0016041F"/>
    <w:rsid w:val="00164916"/>
    <w:rsid w:val="0016527B"/>
    <w:rsid w:val="0016542B"/>
    <w:rsid w:val="00165B3A"/>
    <w:rsid w:val="00165F4F"/>
    <w:rsid w:val="00170006"/>
    <w:rsid w:val="00170BEA"/>
    <w:rsid w:val="00171846"/>
    <w:rsid w:val="00171A27"/>
    <w:rsid w:val="0017348F"/>
    <w:rsid w:val="0017489C"/>
    <w:rsid w:val="00175567"/>
    <w:rsid w:val="001766D8"/>
    <w:rsid w:val="001773CB"/>
    <w:rsid w:val="00180784"/>
    <w:rsid w:val="0018138B"/>
    <w:rsid w:val="001826FE"/>
    <w:rsid w:val="0018278D"/>
    <w:rsid w:val="0018405F"/>
    <w:rsid w:val="00184746"/>
    <w:rsid w:val="001852B2"/>
    <w:rsid w:val="0018601C"/>
    <w:rsid w:val="0018684D"/>
    <w:rsid w:val="00190BFD"/>
    <w:rsid w:val="00190F22"/>
    <w:rsid w:val="00191047"/>
    <w:rsid w:val="0019138C"/>
    <w:rsid w:val="0019165B"/>
    <w:rsid w:val="00192BC6"/>
    <w:rsid w:val="00192E21"/>
    <w:rsid w:val="00193056"/>
    <w:rsid w:val="00193103"/>
    <w:rsid w:val="00193F07"/>
    <w:rsid w:val="0019468A"/>
    <w:rsid w:val="001952AF"/>
    <w:rsid w:val="0019546E"/>
    <w:rsid w:val="00195E96"/>
    <w:rsid w:val="00197638"/>
    <w:rsid w:val="00197639"/>
    <w:rsid w:val="0019763E"/>
    <w:rsid w:val="00197DC0"/>
    <w:rsid w:val="001A0070"/>
    <w:rsid w:val="001A017E"/>
    <w:rsid w:val="001A32D4"/>
    <w:rsid w:val="001A38C6"/>
    <w:rsid w:val="001A3C9F"/>
    <w:rsid w:val="001A43E9"/>
    <w:rsid w:val="001A6372"/>
    <w:rsid w:val="001A7251"/>
    <w:rsid w:val="001A799D"/>
    <w:rsid w:val="001B0723"/>
    <w:rsid w:val="001B1094"/>
    <w:rsid w:val="001B263F"/>
    <w:rsid w:val="001B2979"/>
    <w:rsid w:val="001B37E0"/>
    <w:rsid w:val="001B4006"/>
    <w:rsid w:val="001B5011"/>
    <w:rsid w:val="001B6088"/>
    <w:rsid w:val="001B6307"/>
    <w:rsid w:val="001B661C"/>
    <w:rsid w:val="001B688E"/>
    <w:rsid w:val="001B6AF9"/>
    <w:rsid w:val="001B6F75"/>
    <w:rsid w:val="001B71EA"/>
    <w:rsid w:val="001C03E2"/>
    <w:rsid w:val="001C1E60"/>
    <w:rsid w:val="001C28E9"/>
    <w:rsid w:val="001C50EE"/>
    <w:rsid w:val="001C6296"/>
    <w:rsid w:val="001C64DA"/>
    <w:rsid w:val="001D02D1"/>
    <w:rsid w:val="001D1C27"/>
    <w:rsid w:val="001D1E7C"/>
    <w:rsid w:val="001D2A92"/>
    <w:rsid w:val="001D2EB0"/>
    <w:rsid w:val="001D3123"/>
    <w:rsid w:val="001D37CE"/>
    <w:rsid w:val="001D3C2E"/>
    <w:rsid w:val="001D3FA8"/>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E6DB6"/>
    <w:rsid w:val="001F01D7"/>
    <w:rsid w:val="001F0CD3"/>
    <w:rsid w:val="001F1A71"/>
    <w:rsid w:val="001F22A9"/>
    <w:rsid w:val="001F331C"/>
    <w:rsid w:val="001F39DF"/>
    <w:rsid w:val="001F3F13"/>
    <w:rsid w:val="001F41EE"/>
    <w:rsid w:val="001F55F3"/>
    <w:rsid w:val="00200125"/>
    <w:rsid w:val="002010C0"/>
    <w:rsid w:val="002021BA"/>
    <w:rsid w:val="002022BA"/>
    <w:rsid w:val="00202395"/>
    <w:rsid w:val="00202456"/>
    <w:rsid w:val="00203120"/>
    <w:rsid w:val="00203213"/>
    <w:rsid w:val="00203FC0"/>
    <w:rsid w:val="00204E02"/>
    <w:rsid w:val="002078BD"/>
    <w:rsid w:val="00207BF3"/>
    <w:rsid w:val="00207CC7"/>
    <w:rsid w:val="002102F9"/>
    <w:rsid w:val="0021179B"/>
    <w:rsid w:val="00211EDA"/>
    <w:rsid w:val="00212611"/>
    <w:rsid w:val="00212843"/>
    <w:rsid w:val="00212CB9"/>
    <w:rsid w:val="00213F37"/>
    <w:rsid w:val="00214B91"/>
    <w:rsid w:val="0021543E"/>
    <w:rsid w:val="0021659A"/>
    <w:rsid w:val="00217821"/>
    <w:rsid w:val="00217FB5"/>
    <w:rsid w:val="00220B08"/>
    <w:rsid w:val="00221067"/>
    <w:rsid w:val="002212EC"/>
    <w:rsid w:val="002213D5"/>
    <w:rsid w:val="002214E4"/>
    <w:rsid w:val="002217EB"/>
    <w:rsid w:val="0022247F"/>
    <w:rsid w:val="00223698"/>
    <w:rsid w:val="00223D7E"/>
    <w:rsid w:val="00223F17"/>
    <w:rsid w:val="00224834"/>
    <w:rsid w:val="002253E0"/>
    <w:rsid w:val="002258EC"/>
    <w:rsid w:val="00226D15"/>
    <w:rsid w:val="0022713A"/>
    <w:rsid w:val="00227CC5"/>
    <w:rsid w:val="002314DC"/>
    <w:rsid w:val="0023164E"/>
    <w:rsid w:val="002327BA"/>
    <w:rsid w:val="00233304"/>
    <w:rsid w:val="002341FD"/>
    <w:rsid w:val="0023526E"/>
    <w:rsid w:val="002365AA"/>
    <w:rsid w:val="00237E48"/>
    <w:rsid w:val="00240873"/>
    <w:rsid w:val="00241332"/>
    <w:rsid w:val="002416A2"/>
    <w:rsid w:val="00243073"/>
    <w:rsid w:val="00243B28"/>
    <w:rsid w:val="002503B1"/>
    <w:rsid w:val="00251D34"/>
    <w:rsid w:val="00251D79"/>
    <w:rsid w:val="002539CB"/>
    <w:rsid w:val="00254390"/>
    <w:rsid w:val="00254A19"/>
    <w:rsid w:val="00255348"/>
    <w:rsid w:val="00256C45"/>
    <w:rsid w:val="00257677"/>
    <w:rsid w:val="00257932"/>
    <w:rsid w:val="00260945"/>
    <w:rsid w:val="0026221F"/>
    <w:rsid w:val="002636C2"/>
    <w:rsid w:val="0026381C"/>
    <w:rsid w:val="00264FB8"/>
    <w:rsid w:val="00265DDC"/>
    <w:rsid w:val="00266495"/>
    <w:rsid w:val="00267E52"/>
    <w:rsid w:val="00270E9F"/>
    <w:rsid w:val="002717BA"/>
    <w:rsid w:val="00272B23"/>
    <w:rsid w:val="002732C0"/>
    <w:rsid w:val="00274149"/>
    <w:rsid w:val="0027498D"/>
    <w:rsid w:val="00274B7B"/>
    <w:rsid w:val="00274D4D"/>
    <w:rsid w:val="00275D2E"/>
    <w:rsid w:val="00276595"/>
    <w:rsid w:val="0027665B"/>
    <w:rsid w:val="00276B7B"/>
    <w:rsid w:val="002777A0"/>
    <w:rsid w:val="002811C5"/>
    <w:rsid w:val="0028210A"/>
    <w:rsid w:val="00282DB2"/>
    <w:rsid w:val="00282F68"/>
    <w:rsid w:val="00285484"/>
    <w:rsid w:val="002867A7"/>
    <w:rsid w:val="0028756B"/>
    <w:rsid w:val="002903F3"/>
    <w:rsid w:val="0029132E"/>
    <w:rsid w:val="00292BC9"/>
    <w:rsid w:val="00292E05"/>
    <w:rsid w:val="002933D0"/>
    <w:rsid w:val="00293AB1"/>
    <w:rsid w:val="00293F17"/>
    <w:rsid w:val="00294A04"/>
    <w:rsid w:val="002962C6"/>
    <w:rsid w:val="002966B8"/>
    <w:rsid w:val="002A00EF"/>
    <w:rsid w:val="002A0108"/>
    <w:rsid w:val="002A0568"/>
    <w:rsid w:val="002A12DE"/>
    <w:rsid w:val="002A2D15"/>
    <w:rsid w:val="002A39B0"/>
    <w:rsid w:val="002A4211"/>
    <w:rsid w:val="002A49A7"/>
    <w:rsid w:val="002A587B"/>
    <w:rsid w:val="002A6363"/>
    <w:rsid w:val="002B0CFE"/>
    <w:rsid w:val="002B21F7"/>
    <w:rsid w:val="002B26E9"/>
    <w:rsid w:val="002B27E3"/>
    <w:rsid w:val="002B3090"/>
    <w:rsid w:val="002B4420"/>
    <w:rsid w:val="002B657F"/>
    <w:rsid w:val="002B6988"/>
    <w:rsid w:val="002B73EF"/>
    <w:rsid w:val="002C0895"/>
    <w:rsid w:val="002C127E"/>
    <w:rsid w:val="002C1486"/>
    <w:rsid w:val="002C1FC3"/>
    <w:rsid w:val="002C1FE0"/>
    <w:rsid w:val="002C2912"/>
    <w:rsid w:val="002C3DB7"/>
    <w:rsid w:val="002C5F8E"/>
    <w:rsid w:val="002C641F"/>
    <w:rsid w:val="002C6A06"/>
    <w:rsid w:val="002C6C88"/>
    <w:rsid w:val="002C7EEF"/>
    <w:rsid w:val="002D3162"/>
    <w:rsid w:val="002D4AC4"/>
    <w:rsid w:val="002D4EE9"/>
    <w:rsid w:val="002D621E"/>
    <w:rsid w:val="002D6309"/>
    <w:rsid w:val="002D6837"/>
    <w:rsid w:val="002D709F"/>
    <w:rsid w:val="002D772A"/>
    <w:rsid w:val="002E0562"/>
    <w:rsid w:val="002E08BD"/>
    <w:rsid w:val="002E1231"/>
    <w:rsid w:val="002E205C"/>
    <w:rsid w:val="002E30D3"/>
    <w:rsid w:val="002E32CB"/>
    <w:rsid w:val="002E48C3"/>
    <w:rsid w:val="002E750A"/>
    <w:rsid w:val="002E780F"/>
    <w:rsid w:val="002E7E85"/>
    <w:rsid w:val="002F1505"/>
    <w:rsid w:val="002F2AD5"/>
    <w:rsid w:val="002F3D3C"/>
    <w:rsid w:val="002F464E"/>
    <w:rsid w:val="002F47AD"/>
    <w:rsid w:val="002F4D95"/>
    <w:rsid w:val="002F633F"/>
    <w:rsid w:val="002F63F6"/>
    <w:rsid w:val="002F7318"/>
    <w:rsid w:val="002F7C65"/>
    <w:rsid w:val="0030119A"/>
    <w:rsid w:val="00301B67"/>
    <w:rsid w:val="003023D4"/>
    <w:rsid w:val="003027C0"/>
    <w:rsid w:val="003034BB"/>
    <w:rsid w:val="00304067"/>
    <w:rsid w:val="00304233"/>
    <w:rsid w:val="00304E90"/>
    <w:rsid w:val="00306711"/>
    <w:rsid w:val="003075ED"/>
    <w:rsid w:val="00307775"/>
    <w:rsid w:val="0031006F"/>
    <w:rsid w:val="00310FAA"/>
    <w:rsid w:val="003114F3"/>
    <w:rsid w:val="00311D0E"/>
    <w:rsid w:val="00311DC9"/>
    <w:rsid w:val="0031464C"/>
    <w:rsid w:val="00314FC4"/>
    <w:rsid w:val="003150CB"/>
    <w:rsid w:val="0031719C"/>
    <w:rsid w:val="003217C4"/>
    <w:rsid w:val="00321C8D"/>
    <w:rsid w:val="00321ECD"/>
    <w:rsid w:val="003226E6"/>
    <w:rsid w:val="0032289B"/>
    <w:rsid w:val="0032291E"/>
    <w:rsid w:val="00323A70"/>
    <w:rsid w:val="0032583C"/>
    <w:rsid w:val="00326316"/>
    <w:rsid w:val="00327490"/>
    <w:rsid w:val="003279EB"/>
    <w:rsid w:val="00330A7E"/>
    <w:rsid w:val="00331AD4"/>
    <w:rsid w:val="003323C6"/>
    <w:rsid w:val="00332ECA"/>
    <w:rsid w:val="003334A3"/>
    <w:rsid w:val="00333570"/>
    <w:rsid w:val="003353A2"/>
    <w:rsid w:val="00335511"/>
    <w:rsid w:val="00335A69"/>
    <w:rsid w:val="00336262"/>
    <w:rsid w:val="00336CCC"/>
    <w:rsid w:val="00337EB6"/>
    <w:rsid w:val="00337FCA"/>
    <w:rsid w:val="003415BD"/>
    <w:rsid w:val="0034165F"/>
    <w:rsid w:val="00341AF0"/>
    <w:rsid w:val="0034320D"/>
    <w:rsid w:val="00343D63"/>
    <w:rsid w:val="00344E69"/>
    <w:rsid w:val="003455FD"/>
    <w:rsid w:val="00345A5C"/>
    <w:rsid w:val="0034698E"/>
    <w:rsid w:val="003507E5"/>
    <w:rsid w:val="0035100F"/>
    <w:rsid w:val="00351392"/>
    <w:rsid w:val="0035143C"/>
    <w:rsid w:val="00351A14"/>
    <w:rsid w:val="00351B13"/>
    <w:rsid w:val="0035208B"/>
    <w:rsid w:val="003521DB"/>
    <w:rsid w:val="00353018"/>
    <w:rsid w:val="00355A86"/>
    <w:rsid w:val="003573D9"/>
    <w:rsid w:val="00362FDB"/>
    <w:rsid w:val="0036369F"/>
    <w:rsid w:val="003638DF"/>
    <w:rsid w:val="00363F05"/>
    <w:rsid w:val="00364B25"/>
    <w:rsid w:val="00365AA9"/>
    <w:rsid w:val="00365E62"/>
    <w:rsid w:val="0036603F"/>
    <w:rsid w:val="00367125"/>
    <w:rsid w:val="00367A00"/>
    <w:rsid w:val="00367B25"/>
    <w:rsid w:val="00371575"/>
    <w:rsid w:val="00372522"/>
    <w:rsid w:val="00372F81"/>
    <w:rsid w:val="00374FFD"/>
    <w:rsid w:val="003770B2"/>
    <w:rsid w:val="003776B3"/>
    <w:rsid w:val="00380CCB"/>
    <w:rsid w:val="00381BA6"/>
    <w:rsid w:val="00381D80"/>
    <w:rsid w:val="00382114"/>
    <w:rsid w:val="003828F4"/>
    <w:rsid w:val="00382B47"/>
    <w:rsid w:val="00383BE7"/>
    <w:rsid w:val="00383E4F"/>
    <w:rsid w:val="00383F11"/>
    <w:rsid w:val="00384B9C"/>
    <w:rsid w:val="00384BD6"/>
    <w:rsid w:val="00385866"/>
    <w:rsid w:val="00385D91"/>
    <w:rsid w:val="00386C2F"/>
    <w:rsid w:val="00387A97"/>
    <w:rsid w:val="00387B68"/>
    <w:rsid w:val="00387D52"/>
    <w:rsid w:val="00391DBB"/>
    <w:rsid w:val="0039352B"/>
    <w:rsid w:val="0039597B"/>
    <w:rsid w:val="00395B6B"/>
    <w:rsid w:val="003A012F"/>
    <w:rsid w:val="003A0987"/>
    <w:rsid w:val="003A0998"/>
    <w:rsid w:val="003A1AEE"/>
    <w:rsid w:val="003A1C93"/>
    <w:rsid w:val="003A3E92"/>
    <w:rsid w:val="003A5EF3"/>
    <w:rsid w:val="003A7A10"/>
    <w:rsid w:val="003B20D9"/>
    <w:rsid w:val="003B21E0"/>
    <w:rsid w:val="003B4769"/>
    <w:rsid w:val="003B4AD6"/>
    <w:rsid w:val="003B5279"/>
    <w:rsid w:val="003B5B2D"/>
    <w:rsid w:val="003B7092"/>
    <w:rsid w:val="003C00B5"/>
    <w:rsid w:val="003C0407"/>
    <w:rsid w:val="003C1087"/>
    <w:rsid w:val="003C37A3"/>
    <w:rsid w:val="003C5791"/>
    <w:rsid w:val="003D1757"/>
    <w:rsid w:val="003D1B9C"/>
    <w:rsid w:val="003D3FC5"/>
    <w:rsid w:val="003D4A71"/>
    <w:rsid w:val="003E0810"/>
    <w:rsid w:val="003E083D"/>
    <w:rsid w:val="003E1939"/>
    <w:rsid w:val="003E3CCF"/>
    <w:rsid w:val="003E61CE"/>
    <w:rsid w:val="003E65E9"/>
    <w:rsid w:val="003F0383"/>
    <w:rsid w:val="003F0C46"/>
    <w:rsid w:val="003F0D49"/>
    <w:rsid w:val="003F21A1"/>
    <w:rsid w:val="003F2593"/>
    <w:rsid w:val="003F308C"/>
    <w:rsid w:val="003F41C5"/>
    <w:rsid w:val="003F4458"/>
    <w:rsid w:val="003F4F66"/>
    <w:rsid w:val="003F51B3"/>
    <w:rsid w:val="003F556E"/>
    <w:rsid w:val="003F5DE7"/>
    <w:rsid w:val="003F670C"/>
    <w:rsid w:val="00400619"/>
    <w:rsid w:val="004007B1"/>
    <w:rsid w:val="00401239"/>
    <w:rsid w:val="00404CBA"/>
    <w:rsid w:val="0040539D"/>
    <w:rsid w:val="00406DB5"/>
    <w:rsid w:val="00410263"/>
    <w:rsid w:val="004107FF"/>
    <w:rsid w:val="00411906"/>
    <w:rsid w:val="0041194A"/>
    <w:rsid w:val="00412191"/>
    <w:rsid w:val="004139EF"/>
    <w:rsid w:val="00413B8D"/>
    <w:rsid w:val="0041414E"/>
    <w:rsid w:val="004146A6"/>
    <w:rsid w:val="004158BC"/>
    <w:rsid w:val="00416407"/>
    <w:rsid w:val="00416E7D"/>
    <w:rsid w:val="00416FDA"/>
    <w:rsid w:val="00417285"/>
    <w:rsid w:val="00417709"/>
    <w:rsid w:val="00421A95"/>
    <w:rsid w:val="0042254D"/>
    <w:rsid w:val="004230BD"/>
    <w:rsid w:val="00424BA6"/>
    <w:rsid w:val="004263AE"/>
    <w:rsid w:val="0042663A"/>
    <w:rsid w:val="00427F3E"/>
    <w:rsid w:val="00430B35"/>
    <w:rsid w:val="0043368F"/>
    <w:rsid w:val="0043501E"/>
    <w:rsid w:val="00435AC6"/>
    <w:rsid w:val="0043642E"/>
    <w:rsid w:val="00436698"/>
    <w:rsid w:val="00436FE7"/>
    <w:rsid w:val="004404B1"/>
    <w:rsid w:val="00440BB7"/>
    <w:rsid w:val="004410FA"/>
    <w:rsid w:val="00441D05"/>
    <w:rsid w:val="00442DC0"/>
    <w:rsid w:val="0044459C"/>
    <w:rsid w:val="00444CEE"/>
    <w:rsid w:val="00444F62"/>
    <w:rsid w:val="004461B3"/>
    <w:rsid w:val="004463D1"/>
    <w:rsid w:val="0044640E"/>
    <w:rsid w:val="00446CC9"/>
    <w:rsid w:val="0045026A"/>
    <w:rsid w:val="00450A96"/>
    <w:rsid w:val="004536AE"/>
    <w:rsid w:val="004560B8"/>
    <w:rsid w:val="004567CB"/>
    <w:rsid w:val="0045752B"/>
    <w:rsid w:val="00460811"/>
    <w:rsid w:val="00460ADA"/>
    <w:rsid w:val="00460CC5"/>
    <w:rsid w:val="004611D3"/>
    <w:rsid w:val="0046136F"/>
    <w:rsid w:val="00463077"/>
    <w:rsid w:val="00463321"/>
    <w:rsid w:val="004639B6"/>
    <w:rsid w:val="00463A1B"/>
    <w:rsid w:val="004649E0"/>
    <w:rsid w:val="00467E0B"/>
    <w:rsid w:val="00470A0D"/>
    <w:rsid w:val="00470BF1"/>
    <w:rsid w:val="004716A8"/>
    <w:rsid w:val="00471D95"/>
    <w:rsid w:val="00473191"/>
    <w:rsid w:val="00474BFB"/>
    <w:rsid w:val="00475722"/>
    <w:rsid w:val="0047629A"/>
    <w:rsid w:val="00477923"/>
    <w:rsid w:val="00480E61"/>
    <w:rsid w:val="004811F7"/>
    <w:rsid w:val="00481B3C"/>
    <w:rsid w:val="0048242A"/>
    <w:rsid w:val="00482E78"/>
    <w:rsid w:val="00483D8C"/>
    <w:rsid w:val="00486215"/>
    <w:rsid w:val="004877C9"/>
    <w:rsid w:val="00487AA4"/>
    <w:rsid w:val="00493146"/>
    <w:rsid w:val="0049319B"/>
    <w:rsid w:val="00493A1A"/>
    <w:rsid w:val="00493E6C"/>
    <w:rsid w:val="0049461B"/>
    <w:rsid w:val="00495B9E"/>
    <w:rsid w:val="00495E37"/>
    <w:rsid w:val="00496E50"/>
    <w:rsid w:val="004970BB"/>
    <w:rsid w:val="00497559"/>
    <w:rsid w:val="004A06B7"/>
    <w:rsid w:val="004A09D7"/>
    <w:rsid w:val="004A3275"/>
    <w:rsid w:val="004A449A"/>
    <w:rsid w:val="004B1015"/>
    <w:rsid w:val="004B1397"/>
    <w:rsid w:val="004B17B4"/>
    <w:rsid w:val="004B33CF"/>
    <w:rsid w:val="004B3AAE"/>
    <w:rsid w:val="004B444D"/>
    <w:rsid w:val="004B4EAB"/>
    <w:rsid w:val="004B6C35"/>
    <w:rsid w:val="004B7EBC"/>
    <w:rsid w:val="004C10A3"/>
    <w:rsid w:val="004C3C59"/>
    <w:rsid w:val="004C60C5"/>
    <w:rsid w:val="004C7120"/>
    <w:rsid w:val="004C79E4"/>
    <w:rsid w:val="004D12E7"/>
    <w:rsid w:val="004D158B"/>
    <w:rsid w:val="004D17A2"/>
    <w:rsid w:val="004D1817"/>
    <w:rsid w:val="004D320D"/>
    <w:rsid w:val="004D3C0C"/>
    <w:rsid w:val="004D3DC4"/>
    <w:rsid w:val="004D4D95"/>
    <w:rsid w:val="004D4EDD"/>
    <w:rsid w:val="004D6E1D"/>
    <w:rsid w:val="004E0422"/>
    <w:rsid w:val="004E0AE4"/>
    <w:rsid w:val="004E13F1"/>
    <w:rsid w:val="004E2006"/>
    <w:rsid w:val="004E20C8"/>
    <w:rsid w:val="004E2B9F"/>
    <w:rsid w:val="004E2BE0"/>
    <w:rsid w:val="004E5489"/>
    <w:rsid w:val="004E59CE"/>
    <w:rsid w:val="004E64C5"/>
    <w:rsid w:val="004E7012"/>
    <w:rsid w:val="004F026C"/>
    <w:rsid w:val="004F0936"/>
    <w:rsid w:val="004F1634"/>
    <w:rsid w:val="004F2299"/>
    <w:rsid w:val="004F360C"/>
    <w:rsid w:val="004F53F5"/>
    <w:rsid w:val="004F5495"/>
    <w:rsid w:val="004F5678"/>
    <w:rsid w:val="004F733A"/>
    <w:rsid w:val="004F7ABA"/>
    <w:rsid w:val="00500F0B"/>
    <w:rsid w:val="005013E6"/>
    <w:rsid w:val="00502EB2"/>
    <w:rsid w:val="00503A44"/>
    <w:rsid w:val="00503A53"/>
    <w:rsid w:val="00504082"/>
    <w:rsid w:val="00505F75"/>
    <w:rsid w:val="00506155"/>
    <w:rsid w:val="005067AA"/>
    <w:rsid w:val="005101EC"/>
    <w:rsid w:val="00510816"/>
    <w:rsid w:val="00513603"/>
    <w:rsid w:val="00513951"/>
    <w:rsid w:val="00513D52"/>
    <w:rsid w:val="00514103"/>
    <w:rsid w:val="005148F5"/>
    <w:rsid w:val="00514CD7"/>
    <w:rsid w:val="00516113"/>
    <w:rsid w:val="005201A5"/>
    <w:rsid w:val="00520393"/>
    <w:rsid w:val="005207C1"/>
    <w:rsid w:val="00523E27"/>
    <w:rsid w:val="00525E19"/>
    <w:rsid w:val="005268A4"/>
    <w:rsid w:val="00527FB6"/>
    <w:rsid w:val="00530D42"/>
    <w:rsid w:val="005322E4"/>
    <w:rsid w:val="005325E1"/>
    <w:rsid w:val="00533510"/>
    <w:rsid w:val="00535D95"/>
    <w:rsid w:val="0053658E"/>
    <w:rsid w:val="00536667"/>
    <w:rsid w:val="00536CD4"/>
    <w:rsid w:val="0053738F"/>
    <w:rsid w:val="00537907"/>
    <w:rsid w:val="00541FC5"/>
    <w:rsid w:val="00543374"/>
    <w:rsid w:val="005450F9"/>
    <w:rsid w:val="00545600"/>
    <w:rsid w:val="00546BE6"/>
    <w:rsid w:val="00547110"/>
    <w:rsid w:val="0054749C"/>
    <w:rsid w:val="00550BAA"/>
    <w:rsid w:val="00552B64"/>
    <w:rsid w:val="005557EC"/>
    <w:rsid w:val="005571B2"/>
    <w:rsid w:val="005578B5"/>
    <w:rsid w:val="00557C4A"/>
    <w:rsid w:val="00557EBD"/>
    <w:rsid w:val="00557F15"/>
    <w:rsid w:val="005616D5"/>
    <w:rsid w:val="00561719"/>
    <w:rsid w:val="00562752"/>
    <w:rsid w:val="00564491"/>
    <w:rsid w:val="00564CDE"/>
    <w:rsid w:val="00565C2E"/>
    <w:rsid w:val="00566383"/>
    <w:rsid w:val="005665AE"/>
    <w:rsid w:val="00566734"/>
    <w:rsid w:val="005668DB"/>
    <w:rsid w:val="00567608"/>
    <w:rsid w:val="00567D78"/>
    <w:rsid w:val="00567E6E"/>
    <w:rsid w:val="005702C0"/>
    <w:rsid w:val="00570665"/>
    <w:rsid w:val="00570969"/>
    <w:rsid w:val="00570F43"/>
    <w:rsid w:val="00571EB8"/>
    <w:rsid w:val="00573173"/>
    <w:rsid w:val="00574276"/>
    <w:rsid w:val="00576B7F"/>
    <w:rsid w:val="00577B7B"/>
    <w:rsid w:val="00580628"/>
    <w:rsid w:val="00580F58"/>
    <w:rsid w:val="00581264"/>
    <w:rsid w:val="00581E1D"/>
    <w:rsid w:val="00581F99"/>
    <w:rsid w:val="00582F3A"/>
    <w:rsid w:val="005840CF"/>
    <w:rsid w:val="005847D3"/>
    <w:rsid w:val="005870B1"/>
    <w:rsid w:val="00590665"/>
    <w:rsid w:val="0059148C"/>
    <w:rsid w:val="005918CE"/>
    <w:rsid w:val="005918E5"/>
    <w:rsid w:val="00591E40"/>
    <w:rsid w:val="005932D8"/>
    <w:rsid w:val="005937D4"/>
    <w:rsid w:val="005938EF"/>
    <w:rsid w:val="00594475"/>
    <w:rsid w:val="00596062"/>
    <w:rsid w:val="005966FF"/>
    <w:rsid w:val="00596E01"/>
    <w:rsid w:val="005A0617"/>
    <w:rsid w:val="005A152E"/>
    <w:rsid w:val="005A15F5"/>
    <w:rsid w:val="005A2C47"/>
    <w:rsid w:val="005A38FC"/>
    <w:rsid w:val="005A3E70"/>
    <w:rsid w:val="005A446C"/>
    <w:rsid w:val="005A56A8"/>
    <w:rsid w:val="005A6A43"/>
    <w:rsid w:val="005A6B0C"/>
    <w:rsid w:val="005A7A24"/>
    <w:rsid w:val="005B090C"/>
    <w:rsid w:val="005B0BC4"/>
    <w:rsid w:val="005B2DDB"/>
    <w:rsid w:val="005B336D"/>
    <w:rsid w:val="005B3CA2"/>
    <w:rsid w:val="005B45A7"/>
    <w:rsid w:val="005B51B0"/>
    <w:rsid w:val="005B680F"/>
    <w:rsid w:val="005B6AA5"/>
    <w:rsid w:val="005C00AE"/>
    <w:rsid w:val="005C17C6"/>
    <w:rsid w:val="005C1AD6"/>
    <w:rsid w:val="005C2590"/>
    <w:rsid w:val="005C274B"/>
    <w:rsid w:val="005C28E5"/>
    <w:rsid w:val="005C29E1"/>
    <w:rsid w:val="005C2D2F"/>
    <w:rsid w:val="005C3C5D"/>
    <w:rsid w:val="005C415E"/>
    <w:rsid w:val="005C4D42"/>
    <w:rsid w:val="005C52A9"/>
    <w:rsid w:val="005C5D67"/>
    <w:rsid w:val="005C62CB"/>
    <w:rsid w:val="005C648C"/>
    <w:rsid w:val="005C6981"/>
    <w:rsid w:val="005C7674"/>
    <w:rsid w:val="005C7B50"/>
    <w:rsid w:val="005C7DCD"/>
    <w:rsid w:val="005D1FBD"/>
    <w:rsid w:val="005D1FF9"/>
    <w:rsid w:val="005D2461"/>
    <w:rsid w:val="005D2C97"/>
    <w:rsid w:val="005D3122"/>
    <w:rsid w:val="005D3CC3"/>
    <w:rsid w:val="005D609D"/>
    <w:rsid w:val="005D7FDD"/>
    <w:rsid w:val="005E0308"/>
    <w:rsid w:val="005E18EF"/>
    <w:rsid w:val="005E289D"/>
    <w:rsid w:val="005E343A"/>
    <w:rsid w:val="005E4C49"/>
    <w:rsid w:val="005E68B0"/>
    <w:rsid w:val="005E7273"/>
    <w:rsid w:val="005E737A"/>
    <w:rsid w:val="005F1C4D"/>
    <w:rsid w:val="005F1E95"/>
    <w:rsid w:val="005F2236"/>
    <w:rsid w:val="005F2816"/>
    <w:rsid w:val="005F32B7"/>
    <w:rsid w:val="005F3A48"/>
    <w:rsid w:val="005F5A6A"/>
    <w:rsid w:val="005F64B6"/>
    <w:rsid w:val="005F6D58"/>
    <w:rsid w:val="005F6E9C"/>
    <w:rsid w:val="00600B3D"/>
    <w:rsid w:val="00601DBD"/>
    <w:rsid w:val="00604515"/>
    <w:rsid w:val="00605C41"/>
    <w:rsid w:val="00606B3C"/>
    <w:rsid w:val="00611D66"/>
    <w:rsid w:val="0061347F"/>
    <w:rsid w:val="006137E1"/>
    <w:rsid w:val="00614F56"/>
    <w:rsid w:val="006166B3"/>
    <w:rsid w:val="00617057"/>
    <w:rsid w:val="00617646"/>
    <w:rsid w:val="00620E6C"/>
    <w:rsid w:val="00621205"/>
    <w:rsid w:val="00621634"/>
    <w:rsid w:val="00621A02"/>
    <w:rsid w:val="00624092"/>
    <w:rsid w:val="006241C9"/>
    <w:rsid w:val="006248F9"/>
    <w:rsid w:val="00625B4C"/>
    <w:rsid w:val="00626264"/>
    <w:rsid w:val="00626282"/>
    <w:rsid w:val="00626338"/>
    <w:rsid w:val="0062655B"/>
    <w:rsid w:val="006265DD"/>
    <w:rsid w:val="00626703"/>
    <w:rsid w:val="006276FC"/>
    <w:rsid w:val="00627707"/>
    <w:rsid w:val="0063018B"/>
    <w:rsid w:val="00630A29"/>
    <w:rsid w:val="00631E9F"/>
    <w:rsid w:val="006321D0"/>
    <w:rsid w:val="00632B53"/>
    <w:rsid w:val="00632D34"/>
    <w:rsid w:val="0063376A"/>
    <w:rsid w:val="00635728"/>
    <w:rsid w:val="0063611E"/>
    <w:rsid w:val="006363B1"/>
    <w:rsid w:val="00642260"/>
    <w:rsid w:val="00642A2F"/>
    <w:rsid w:val="0064379C"/>
    <w:rsid w:val="0064384C"/>
    <w:rsid w:val="00644081"/>
    <w:rsid w:val="00644F68"/>
    <w:rsid w:val="0064564E"/>
    <w:rsid w:val="006456FA"/>
    <w:rsid w:val="00645BA8"/>
    <w:rsid w:val="006465CB"/>
    <w:rsid w:val="00646988"/>
    <w:rsid w:val="006469C6"/>
    <w:rsid w:val="00653850"/>
    <w:rsid w:val="00655121"/>
    <w:rsid w:val="00656BD6"/>
    <w:rsid w:val="00657264"/>
    <w:rsid w:val="00657CCA"/>
    <w:rsid w:val="006606C5"/>
    <w:rsid w:val="00660B76"/>
    <w:rsid w:val="00661B82"/>
    <w:rsid w:val="0066219D"/>
    <w:rsid w:val="0066248C"/>
    <w:rsid w:val="00663081"/>
    <w:rsid w:val="00663F8C"/>
    <w:rsid w:val="00665551"/>
    <w:rsid w:val="00665CA3"/>
    <w:rsid w:val="00665DDE"/>
    <w:rsid w:val="0066686C"/>
    <w:rsid w:val="00666AED"/>
    <w:rsid w:val="006670D1"/>
    <w:rsid w:val="00667E84"/>
    <w:rsid w:val="00671877"/>
    <w:rsid w:val="00671A89"/>
    <w:rsid w:val="00671F4B"/>
    <w:rsid w:val="00671FEB"/>
    <w:rsid w:val="006730C2"/>
    <w:rsid w:val="0067410F"/>
    <w:rsid w:val="00676289"/>
    <w:rsid w:val="00680161"/>
    <w:rsid w:val="0068040C"/>
    <w:rsid w:val="006811D6"/>
    <w:rsid w:val="006820A8"/>
    <w:rsid w:val="00682119"/>
    <w:rsid w:val="006829D7"/>
    <w:rsid w:val="0068370A"/>
    <w:rsid w:val="00684D5A"/>
    <w:rsid w:val="0068629D"/>
    <w:rsid w:val="00686524"/>
    <w:rsid w:val="00687D7F"/>
    <w:rsid w:val="006907AD"/>
    <w:rsid w:val="00691377"/>
    <w:rsid w:val="00691B36"/>
    <w:rsid w:val="00693B7E"/>
    <w:rsid w:val="00695BFB"/>
    <w:rsid w:val="00697D72"/>
    <w:rsid w:val="006A2DF2"/>
    <w:rsid w:val="006A3302"/>
    <w:rsid w:val="006A36AB"/>
    <w:rsid w:val="006A3964"/>
    <w:rsid w:val="006A3A7C"/>
    <w:rsid w:val="006A4017"/>
    <w:rsid w:val="006A41CE"/>
    <w:rsid w:val="006A4DE0"/>
    <w:rsid w:val="006A5073"/>
    <w:rsid w:val="006B00B4"/>
    <w:rsid w:val="006B08DA"/>
    <w:rsid w:val="006B11E3"/>
    <w:rsid w:val="006B1464"/>
    <w:rsid w:val="006B5E08"/>
    <w:rsid w:val="006B6AF8"/>
    <w:rsid w:val="006B6C04"/>
    <w:rsid w:val="006B77A9"/>
    <w:rsid w:val="006B7D6A"/>
    <w:rsid w:val="006C1675"/>
    <w:rsid w:val="006C2433"/>
    <w:rsid w:val="006C30B0"/>
    <w:rsid w:val="006C3932"/>
    <w:rsid w:val="006C4512"/>
    <w:rsid w:val="006C4EA5"/>
    <w:rsid w:val="006C4F0E"/>
    <w:rsid w:val="006C5588"/>
    <w:rsid w:val="006C6702"/>
    <w:rsid w:val="006D04C8"/>
    <w:rsid w:val="006D131F"/>
    <w:rsid w:val="006D1533"/>
    <w:rsid w:val="006D157F"/>
    <w:rsid w:val="006D199E"/>
    <w:rsid w:val="006D2FE4"/>
    <w:rsid w:val="006D3067"/>
    <w:rsid w:val="006D34B0"/>
    <w:rsid w:val="006D44D9"/>
    <w:rsid w:val="006D7616"/>
    <w:rsid w:val="006D7DA7"/>
    <w:rsid w:val="006E02E3"/>
    <w:rsid w:val="006E041B"/>
    <w:rsid w:val="006E06CC"/>
    <w:rsid w:val="006E17A3"/>
    <w:rsid w:val="006E27ED"/>
    <w:rsid w:val="006E316C"/>
    <w:rsid w:val="006E3693"/>
    <w:rsid w:val="006F06A2"/>
    <w:rsid w:val="006F072A"/>
    <w:rsid w:val="006F087A"/>
    <w:rsid w:val="006F0FB9"/>
    <w:rsid w:val="006F12A8"/>
    <w:rsid w:val="006F1DEA"/>
    <w:rsid w:val="006F3083"/>
    <w:rsid w:val="006F3121"/>
    <w:rsid w:val="006F3EC8"/>
    <w:rsid w:val="006F4D5C"/>
    <w:rsid w:val="006F4E82"/>
    <w:rsid w:val="006F6A7D"/>
    <w:rsid w:val="00700165"/>
    <w:rsid w:val="0070029A"/>
    <w:rsid w:val="007023C0"/>
    <w:rsid w:val="00702FB8"/>
    <w:rsid w:val="00703008"/>
    <w:rsid w:val="00703092"/>
    <w:rsid w:val="007038CA"/>
    <w:rsid w:val="00703D99"/>
    <w:rsid w:val="007045D3"/>
    <w:rsid w:val="007059E5"/>
    <w:rsid w:val="0070629E"/>
    <w:rsid w:val="00706662"/>
    <w:rsid w:val="00706B45"/>
    <w:rsid w:val="00706C22"/>
    <w:rsid w:val="00707A6F"/>
    <w:rsid w:val="0071100A"/>
    <w:rsid w:val="00711617"/>
    <w:rsid w:val="007129A3"/>
    <w:rsid w:val="00712D8A"/>
    <w:rsid w:val="00713144"/>
    <w:rsid w:val="0072087C"/>
    <w:rsid w:val="007209F2"/>
    <w:rsid w:val="00721EA9"/>
    <w:rsid w:val="0072312E"/>
    <w:rsid w:val="00723A70"/>
    <w:rsid w:val="0072528D"/>
    <w:rsid w:val="007257CF"/>
    <w:rsid w:val="00725CFC"/>
    <w:rsid w:val="00726643"/>
    <w:rsid w:val="007266A3"/>
    <w:rsid w:val="00730181"/>
    <w:rsid w:val="007305AB"/>
    <w:rsid w:val="0073090F"/>
    <w:rsid w:val="007311F8"/>
    <w:rsid w:val="0073213F"/>
    <w:rsid w:val="0073423B"/>
    <w:rsid w:val="0073435C"/>
    <w:rsid w:val="00735998"/>
    <w:rsid w:val="00736555"/>
    <w:rsid w:val="007368A1"/>
    <w:rsid w:val="00737ACA"/>
    <w:rsid w:val="00737C5B"/>
    <w:rsid w:val="00737F54"/>
    <w:rsid w:val="00740CB8"/>
    <w:rsid w:val="007416E2"/>
    <w:rsid w:val="00741A0A"/>
    <w:rsid w:val="0074292C"/>
    <w:rsid w:val="0074348E"/>
    <w:rsid w:val="00743722"/>
    <w:rsid w:val="00743B21"/>
    <w:rsid w:val="0074432A"/>
    <w:rsid w:val="00744627"/>
    <w:rsid w:val="007456E7"/>
    <w:rsid w:val="007475E7"/>
    <w:rsid w:val="00747E28"/>
    <w:rsid w:val="007532C4"/>
    <w:rsid w:val="00753384"/>
    <w:rsid w:val="00754157"/>
    <w:rsid w:val="007549C3"/>
    <w:rsid w:val="00754B06"/>
    <w:rsid w:val="007554CA"/>
    <w:rsid w:val="007557DA"/>
    <w:rsid w:val="00756220"/>
    <w:rsid w:val="00756C02"/>
    <w:rsid w:val="00757181"/>
    <w:rsid w:val="00757304"/>
    <w:rsid w:val="00760B40"/>
    <w:rsid w:val="00761EAF"/>
    <w:rsid w:val="007636F7"/>
    <w:rsid w:val="0076378C"/>
    <w:rsid w:val="00763DE7"/>
    <w:rsid w:val="00764246"/>
    <w:rsid w:val="0076562B"/>
    <w:rsid w:val="007657CB"/>
    <w:rsid w:val="00767FC9"/>
    <w:rsid w:val="00770629"/>
    <w:rsid w:val="007714E3"/>
    <w:rsid w:val="0077277D"/>
    <w:rsid w:val="00772A31"/>
    <w:rsid w:val="00772AAF"/>
    <w:rsid w:val="0077449B"/>
    <w:rsid w:val="00774BDD"/>
    <w:rsid w:val="0077517C"/>
    <w:rsid w:val="007756BF"/>
    <w:rsid w:val="007756DA"/>
    <w:rsid w:val="00775BFF"/>
    <w:rsid w:val="00775F57"/>
    <w:rsid w:val="007765D2"/>
    <w:rsid w:val="00776E26"/>
    <w:rsid w:val="007777FD"/>
    <w:rsid w:val="007809BD"/>
    <w:rsid w:val="007811E1"/>
    <w:rsid w:val="00782C3B"/>
    <w:rsid w:val="007831EF"/>
    <w:rsid w:val="007837C4"/>
    <w:rsid w:val="00783D1D"/>
    <w:rsid w:val="00784641"/>
    <w:rsid w:val="00785689"/>
    <w:rsid w:val="0078607F"/>
    <w:rsid w:val="007917E3"/>
    <w:rsid w:val="00791816"/>
    <w:rsid w:val="007921DB"/>
    <w:rsid w:val="007937E5"/>
    <w:rsid w:val="00794C49"/>
    <w:rsid w:val="00795BB1"/>
    <w:rsid w:val="007968BD"/>
    <w:rsid w:val="0079782D"/>
    <w:rsid w:val="007A0161"/>
    <w:rsid w:val="007A1519"/>
    <w:rsid w:val="007A2D32"/>
    <w:rsid w:val="007A2F20"/>
    <w:rsid w:val="007A302E"/>
    <w:rsid w:val="007A3595"/>
    <w:rsid w:val="007A39C8"/>
    <w:rsid w:val="007A56B5"/>
    <w:rsid w:val="007A5D7A"/>
    <w:rsid w:val="007A5EAC"/>
    <w:rsid w:val="007A74DE"/>
    <w:rsid w:val="007A7510"/>
    <w:rsid w:val="007A7F47"/>
    <w:rsid w:val="007B0EBA"/>
    <w:rsid w:val="007B128A"/>
    <w:rsid w:val="007B1E21"/>
    <w:rsid w:val="007B291F"/>
    <w:rsid w:val="007B34FB"/>
    <w:rsid w:val="007B3F46"/>
    <w:rsid w:val="007B479D"/>
    <w:rsid w:val="007B4E9E"/>
    <w:rsid w:val="007B5300"/>
    <w:rsid w:val="007B6498"/>
    <w:rsid w:val="007B70B7"/>
    <w:rsid w:val="007C0BA6"/>
    <w:rsid w:val="007C0C4C"/>
    <w:rsid w:val="007C0CF8"/>
    <w:rsid w:val="007C0F95"/>
    <w:rsid w:val="007C0FE2"/>
    <w:rsid w:val="007C2A12"/>
    <w:rsid w:val="007C2C0F"/>
    <w:rsid w:val="007C386D"/>
    <w:rsid w:val="007C4E33"/>
    <w:rsid w:val="007C519D"/>
    <w:rsid w:val="007C53BE"/>
    <w:rsid w:val="007C6723"/>
    <w:rsid w:val="007C6B0C"/>
    <w:rsid w:val="007D002B"/>
    <w:rsid w:val="007D0D8E"/>
    <w:rsid w:val="007D1B3B"/>
    <w:rsid w:val="007D1DD5"/>
    <w:rsid w:val="007D2281"/>
    <w:rsid w:val="007D22A5"/>
    <w:rsid w:val="007D2335"/>
    <w:rsid w:val="007D37B7"/>
    <w:rsid w:val="007D3E4F"/>
    <w:rsid w:val="007D4DDC"/>
    <w:rsid w:val="007D60D3"/>
    <w:rsid w:val="007D6490"/>
    <w:rsid w:val="007D680A"/>
    <w:rsid w:val="007D68FA"/>
    <w:rsid w:val="007D7C14"/>
    <w:rsid w:val="007E075A"/>
    <w:rsid w:val="007E0B27"/>
    <w:rsid w:val="007E21E0"/>
    <w:rsid w:val="007E247B"/>
    <w:rsid w:val="007E2ADB"/>
    <w:rsid w:val="007E3C79"/>
    <w:rsid w:val="007E525C"/>
    <w:rsid w:val="007E54EA"/>
    <w:rsid w:val="007E6ACF"/>
    <w:rsid w:val="007E7FF8"/>
    <w:rsid w:val="007F1B63"/>
    <w:rsid w:val="007F1F13"/>
    <w:rsid w:val="007F2230"/>
    <w:rsid w:val="007F2E30"/>
    <w:rsid w:val="007F34BA"/>
    <w:rsid w:val="007F4693"/>
    <w:rsid w:val="007F5004"/>
    <w:rsid w:val="007F5616"/>
    <w:rsid w:val="007F6085"/>
    <w:rsid w:val="007F6DD3"/>
    <w:rsid w:val="007F70AF"/>
    <w:rsid w:val="0080170E"/>
    <w:rsid w:val="00802675"/>
    <w:rsid w:val="0080299F"/>
    <w:rsid w:val="00802C1D"/>
    <w:rsid w:val="0080310D"/>
    <w:rsid w:val="0080323D"/>
    <w:rsid w:val="00803545"/>
    <w:rsid w:val="00803A21"/>
    <w:rsid w:val="00805350"/>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608F"/>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37CB4"/>
    <w:rsid w:val="00837ED3"/>
    <w:rsid w:val="008405A6"/>
    <w:rsid w:val="00842AC2"/>
    <w:rsid w:val="008430EF"/>
    <w:rsid w:val="008446E0"/>
    <w:rsid w:val="008451F3"/>
    <w:rsid w:val="0084792C"/>
    <w:rsid w:val="00850658"/>
    <w:rsid w:val="00851C5C"/>
    <w:rsid w:val="00853255"/>
    <w:rsid w:val="008533EE"/>
    <w:rsid w:val="00853840"/>
    <w:rsid w:val="008546C2"/>
    <w:rsid w:val="008546FE"/>
    <w:rsid w:val="00855237"/>
    <w:rsid w:val="00855BA7"/>
    <w:rsid w:val="00857B7A"/>
    <w:rsid w:val="00860F0E"/>
    <w:rsid w:val="00861BA9"/>
    <w:rsid w:val="00861DE3"/>
    <w:rsid w:val="00863A81"/>
    <w:rsid w:val="00863D86"/>
    <w:rsid w:val="0086437C"/>
    <w:rsid w:val="008643CD"/>
    <w:rsid w:val="00865A51"/>
    <w:rsid w:val="00866C79"/>
    <w:rsid w:val="008704ED"/>
    <w:rsid w:val="00870B31"/>
    <w:rsid w:val="00870BFA"/>
    <w:rsid w:val="00871B48"/>
    <w:rsid w:val="00872A52"/>
    <w:rsid w:val="00872A60"/>
    <w:rsid w:val="00873064"/>
    <w:rsid w:val="008740B0"/>
    <w:rsid w:val="00874C15"/>
    <w:rsid w:val="00876C96"/>
    <w:rsid w:val="008806F0"/>
    <w:rsid w:val="00880BE0"/>
    <w:rsid w:val="008811DE"/>
    <w:rsid w:val="00882BE3"/>
    <w:rsid w:val="00884329"/>
    <w:rsid w:val="00884FF2"/>
    <w:rsid w:val="00885287"/>
    <w:rsid w:val="00885894"/>
    <w:rsid w:val="00886B23"/>
    <w:rsid w:val="00886EC1"/>
    <w:rsid w:val="00891245"/>
    <w:rsid w:val="00891751"/>
    <w:rsid w:val="00892950"/>
    <w:rsid w:val="00892F69"/>
    <w:rsid w:val="00894745"/>
    <w:rsid w:val="00895D7B"/>
    <w:rsid w:val="00896F00"/>
    <w:rsid w:val="00897B87"/>
    <w:rsid w:val="00897CD9"/>
    <w:rsid w:val="008A0599"/>
    <w:rsid w:val="008A0CB7"/>
    <w:rsid w:val="008A0F91"/>
    <w:rsid w:val="008A1A10"/>
    <w:rsid w:val="008A33C1"/>
    <w:rsid w:val="008A4417"/>
    <w:rsid w:val="008A4925"/>
    <w:rsid w:val="008A52FD"/>
    <w:rsid w:val="008A6444"/>
    <w:rsid w:val="008B002F"/>
    <w:rsid w:val="008B005C"/>
    <w:rsid w:val="008B0578"/>
    <w:rsid w:val="008B097F"/>
    <w:rsid w:val="008B1F23"/>
    <w:rsid w:val="008B20EF"/>
    <w:rsid w:val="008B2410"/>
    <w:rsid w:val="008B2C93"/>
    <w:rsid w:val="008B3316"/>
    <w:rsid w:val="008B33DC"/>
    <w:rsid w:val="008B3CBB"/>
    <w:rsid w:val="008B3F73"/>
    <w:rsid w:val="008B3FB4"/>
    <w:rsid w:val="008B5EEE"/>
    <w:rsid w:val="008B60F7"/>
    <w:rsid w:val="008C0AC3"/>
    <w:rsid w:val="008C1C89"/>
    <w:rsid w:val="008C3389"/>
    <w:rsid w:val="008C3D5A"/>
    <w:rsid w:val="008C3F21"/>
    <w:rsid w:val="008C45A6"/>
    <w:rsid w:val="008C4B8D"/>
    <w:rsid w:val="008C4C8B"/>
    <w:rsid w:val="008C57A2"/>
    <w:rsid w:val="008C6434"/>
    <w:rsid w:val="008C75BB"/>
    <w:rsid w:val="008C7DDD"/>
    <w:rsid w:val="008D25F2"/>
    <w:rsid w:val="008D2BDA"/>
    <w:rsid w:val="008D33D5"/>
    <w:rsid w:val="008D34B7"/>
    <w:rsid w:val="008D3A10"/>
    <w:rsid w:val="008D4650"/>
    <w:rsid w:val="008D5A59"/>
    <w:rsid w:val="008D60B6"/>
    <w:rsid w:val="008D7448"/>
    <w:rsid w:val="008D748A"/>
    <w:rsid w:val="008E04F9"/>
    <w:rsid w:val="008E084C"/>
    <w:rsid w:val="008E130A"/>
    <w:rsid w:val="008E2275"/>
    <w:rsid w:val="008E3174"/>
    <w:rsid w:val="008E32DF"/>
    <w:rsid w:val="008E49EB"/>
    <w:rsid w:val="008E4A5F"/>
    <w:rsid w:val="008E51D7"/>
    <w:rsid w:val="008E574B"/>
    <w:rsid w:val="008E5C3D"/>
    <w:rsid w:val="008E6E5A"/>
    <w:rsid w:val="008F07E4"/>
    <w:rsid w:val="008F2323"/>
    <w:rsid w:val="008F2FFA"/>
    <w:rsid w:val="008F3019"/>
    <w:rsid w:val="008F316B"/>
    <w:rsid w:val="008F36A8"/>
    <w:rsid w:val="008F42AD"/>
    <w:rsid w:val="008F6804"/>
    <w:rsid w:val="008F6C25"/>
    <w:rsid w:val="008F7494"/>
    <w:rsid w:val="008F7565"/>
    <w:rsid w:val="008F79E9"/>
    <w:rsid w:val="00901106"/>
    <w:rsid w:val="00901447"/>
    <w:rsid w:val="00901531"/>
    <w:rsid w:val="00902F10"/>
    <w:rsid w:val="00903109"/>
    <w:rsid w:val="00903CDD"/>
    <w:rsid w:val="00904956"/>
    <w:rsid w:val="00905AA2"/>
    <w:rsid w:val="00907572"/>
    <w:rsid w:val="0091154F"/>
    <w:rsid w:val="00911EC5"/>
    <w:rsid w:val="00912943"/>
    <w:rsid w:val="00913294"/>
    <w:rsid w:val="009156CF"/>
    <w:rsid w:val="00915B65"/>
    <w:rsid w:val="0091623E"/>
    <w:rsid w:val="00916982"/>
    <w:rsid w:val="00920003"/>
    <w:rsid w:val="00920CB2"/>
    <w:rsid w:val="009212BD"/>
    <w:rsid w:val="009228E0"/>
    <w:rsid w:val="00922F7A"/>
    <w:rsid w:val="00923BE0"/>
    <w:rsid w:val="009244CD"/>
    <w:rsid w:val="00924559"/>
    <w:rsid w:val="0092509D"/>
    <w:rsid w:val="00925A06"/>
    <w:rsid w:val="00925C6B"/>
    <w:rsid w:val="009264D3"/>
    <w:rsid w:val="0092701E"/>
    <w:rsid w:val="00931B60"/>
    <w:rsid w:val="00932577"/>
    <w:rsid w:val="00932870"/>
    <w:rsid w:val="0093293F"/>
    <w:rsid w:val="009335F5"/>
    <w:rsid w:val="00933BC5"/>
    <w:rsid w:val="00934B5E"/>
    <w:rsid w:val="0093579D"/>
    <w:rsid w:val="00935CE9"/>
    <w:rsid w:val="0093688C"/>
    <w:rsid w:val="009368B5"/>
    <w:rsid w:val="00940F0C"/>
    <w:rsid w:val="00941016"/>
    <w:rsid w:val="00942706"/>
    <w:rsid w:val="009427F0"/>
    <w:rsid w:val="00942D51"/>
    <w:rsid w:val="00942F37"/>
    <w:rsid w:val="0094304F"/>
    <w:rsid w:val="00944A01"/>
    <w:rsid w:val="00945A26"/>
    <w:rsid w:val="00945B18"/>
    <w:rsid w:val="00945DF3"/>
    <w:rsid w:val="00947BB0"/>
    <w:rsid w:val="00951068"/>
    <w:rsid w:val="00951212"/>
    <w:rsid w:val="00952105"/>
    <w:rsid w:val="00953594"/>
    <w:rsid w:val="00953AA7"/>
    <w:rsid w:val="00953C1B"/>
    <w:rsid w:val="00954A03"/>
    <w:rsid w:val="00956739"/>
    <w:rsid w:val="009573CF"/>
    <w:rsid w:val="00957C17"/>
    <w:rsid w:val="00960B8F"/>
    <w:rsid w:val="009610E2"/>
    <w:rsid w:val="00963329"/>
    <w:rsid w:val="0096497D"/>
    <w:rsid w:val="009649B9"/>
    <w:rsid w:val="009655E1"/>
    <w:rsid w:val="00965F04"/>
    <w:rsid w:val="00966004"/>
    <w:rsid w:val="00966CBD"/>
    <w:rsid w:val="00967467"/>
    <w:rsid w:val="00967D69"/>
    <w:rsid w:val="00970525"/>
    <w:rsid w:val="009711E3"/>
    <w:rsid w:val="0097156F"/>
    <w:rsid w:val="009718E6"/>
    <w:rsid w:val="00971B73"/>
    <w:rsid w:val="00972537"/>
    <w:rsid w:val="00972547"/>
    <w:rsid w:val="009725A2"/>
    <w:rsid w:val="00973615"/>
    <w:rsid w:val="009738A6"/>
    <w:rsid w:val="009739E4"/>
    <w:rsid w:val="00973A9B"/>
    <w:rsid w:val="00975111"/>
    <w:rsid w:val="009753C6"/>
    <w:rsid w:val="00976160"/>
    <w:rsid w:val="00977FD1"/>
    <w:rsid w:val="00980C4E"/>
    <w:rsid w:val="00981468"/>
    <w:rsid w:val="009817F1"/>
    <w:rsid w:val="009848F6"/>
    <w:rsid w:val="009848FA"/>
    <w:rsid w:val="00984CD0"/>
    <w:rsid w:val="009853BB"/>
    <w:rsid w:val="0098598D"/>
    <w:rsid w:val="009859C4"/>
    <w:rsid w:val="0098705D"/>
    <w:rsid w:val="00990BB8"/>
    <w:rsid w:val="00990E9B"/>
    <w:rsid w:val="0099199A"/>
    <w:rsid w:val="00991B20"/>
    <w:rsid w:val="00991B38"/>
    <w:rsid w:val="00992B7D"/>
    <w:rsid w:val="009931D3"/>
    <w:rsid w:val="00993A91"/>
    <w:rsid w:val="00994F1C"/>
    <w:rsid w:val="009955DA"/>
    <w:rsid w:val="0099650E"/>
    <w:rsid w:val="00997C67"/>
    <w:rsid w:val="009A005C"/>
    <w:rsid w:val="009A03E5"/>
    <w:rsid w:val="009A0D00"/>
    <w:rsid w:val="009A17E8"/>
    <w:rsid w:val="009A210F"/>
    <w:rsid w:val="009A4D66"/>
    <w:rsid w:val="009A50A3"/>
    <w:rsid w:val="009A7687"/>
    <w:rsid w:val="009A77B6"/>
    <w:rsid w:val="009B00BC"/>
    <w:rsid w:val="009B1919"/>
    <w:rsid w:val="009B1C6C"/>
    <w:rsid w:val="009B1E49"/>
    <w:rsid w:val="009B1E4E"/>
    <w:rsid w:val="009B2420"/>
    <w:rsid w:val="009B5E61"/>
    <w:rsid w:val="009B6B00"/>
    <w:rsid w:val="009B71A3"/>
    <w:rsid w:val="009B7856"/>
    <w:rsid w:val="009C0783"/>
    <w:rsid w:val="009C19EE"/>
    <w:rsid w:val="009C215C"/>
    <w:rsid w:val="009C2E91"/>
    <w:rsid w:val="009C2FDD"/>
    <w:rsid w:val="009C35BB"/>
    <w:rsid w:val="009C445A"/>
    <w:rsid w:val="009C58C5"/>
    <w:rsid w:val="009C6067"/>
    <w:rsid w:val="009C61F4"/>
    <w:rsid w:val="009C643A"/>
    <w:rsid w:val="009C6789"/>
    <w:rsid w:val="009C7487"/>
    <w:rsid w:val="009C7510"/>
    <w:rsid w:val="009D0379"/>
    <w:rsid w:val="009D28D2"/>
    <w:rsid w:val="009D2AC9"/>
    <w:rsid w:val="009D3539"/>
    <w:rsid w:val="009D4981"/>
    <w:rsid w:val="009D5935"/>
    <w:rsid w:val="009D5B2F"/>
    <w:rsid w:val="009D63BE"/>
    <w:rsid w:val="009D6763"/>
    <w:rsid w:val="009D6D12"/>
    <w:rsid w:val="009D7421"/>
    <w:rsid w:val="009E1F8C"/>
    <w:rsid w:val="009E2667"/>
    <w:rsid w:val="009E4BF0"/>
    <w:rsid w:val="009E4D75"/>
    <w:rsid w:val="009E552D"/>
    <w:rsid w:val="009E5A5C"/>
    <w:rsid w:val="009E74BC"/>
    <w:rsid w:val="009E78C5"/>
    <w:rsid w:val="009F05E0"/>
    <w:rsid w:val="009F189A"/>
    <w:rsid w:val="009F26A1"/>
    <w:rsid w:val="009F2838"/>
    <w:rsid w:val="009F4385"/>
    <w:rsid w:val="009F7BC5"/>
    <w:rsid w:val="00A002B8"/>
    <w:rsid w:val="00A0792C"/>
    <w:rsid w:val="00A07DED"/>
    <w:rsid w:val="00A11157"/>
    <w:rsid w:val="00A1123A"/>
    <w:rsid w:val="00A11395"/>
    <w:rsid w:val="00A12211"/>
    <w:rsid w:val="00A12CFE"/>
    <w:rsid w:val="00A15A02"/>
    <w:rsid w:val="00A15A27"/>
    <w:rsid w:val="00A16063"/>
    <w:rsid w:val="00A16616"/>
    <w:rsid w:val="00A1680D"/>
    <w:rsid w:val="00A2178B"/>
    <w:rsid w:val="00A231FB"/>
    <w:rsid w:val="00A246AD"/>
    <w:rsid w:val="00A254C8"/>
    <w:rsid w:val="00A256A4"/>
    <w:rsid w:val="00A25A33"/>
    <w:rsid w:val="00A30210"/>
    <w:rsid w:val="00A30405"/>
    <w:rsid w:val="00A31800"/>
    <w:rsid w:val="00A31883"/>
    <w:rsid w:val="00A33184"/>
    <w:rsid w:val="00A33544"/>
    <w:rsid w:val="00A33A0A"/>
    <w:rsid w:val="00A34C97"/>
    <w:rsid w:val="00A35B12"/>
    <w:rsid w:val="00A35CCA"/>
    <w:rsid w:val="00A3750D"/>
    <w:rsid w:val="00A37822"/>
    <w:rsid w:val="00A37907"/>
    <w:rsid w:val="00A37A93"/>
    <w:rsid w:val="00A37EEA"/>
    <w:rsid w:val="00A41D2D"/>
    <w:rsid w:val="00A449E6"/>
    <w:rsid w:val="00A45242"/>
    <w:rsid w:val="00A456A2"/>
    <w:rsid w:val="00A45EE8"/>
    <w:rsid w:val="00A471B4"/>
    <w:rsid w:val="00A474BE"/>
    <w:rsid w:val="00A47CE8"/>
    <w:rsid w:val="00A51ABC"/>
    <w:rsid w:val="00A5267D"/>
    <w:rsid w:val="00A5351A"/>
    <w:rsid w:val="00A53B08"/>
    <w:rsid w:val="00A53EB3"/>
    <w:rsid w:val="00A54814"/>
    <w:rsid w:val="00A56C8B"/>
    <w:rsid w:val="00A57C94"/>
    <w:rsid w:val="00A603D7"/>
    <w:rsid w:val="00A6074C"/>
    <w:rsid w:val="00A60D3C"/>
    <w:rsid w:val="00A6205D"/>
    <w:rsid w:val="00A629E7"/>
    <w:rsid w:val="00A62A3B"/>
    <w:rsid w:val="00A63206"/>
    <w:rsid w:val="00A64A5C"/>
    <w:rsid w:val="00A64AB8"/>
    <w:rsid w:val="00A650CC"/>
    <w:rsid w:val="00A66DFC"/>
    <w:rsid w:val="00A67F3C"/>
    <w:rsid w:val="00A701F7"/>
    <w:rsid w:val="00A704EB"/>
    <w:rsid w:val="00A72044"/>
    <w:rsid w:val="00A7222C"/>
    <w:rsid w:val="00A728FD"/>
    <w:rsid w:val="00A73700"/>
    <w:rsid w:val="00A73986"/>
    <w:rsid w:val="00A74191"/>
    <w:rsid w:val="00A7427B"/>
    <w:rsid w:val="00A7431E"/>
    <w:rsid w:val="00A75111"/>
    <w:rsid w:val="00A75534"/>
    <w:rsid w:val="00A76042"/>
    <w:rsid w:val="00A76A71"/>
    <w:rsid w:val="00A76B2C"/>
    <w:rsid w:val="00A76C94"/>
    <w:rsid w:val="00A819D2"/>
    <w:rsid w:val="00A81E1E"/>
    <w:rsid w:val="00A84CF6"/>
    <w:rsid w:val="00A8636B"/>
    <w:rsid w:val="00A8726C"/>
    <w:rsid w:val="00A87969"/>
    <w:rsid w:val="00A87978"/>
    <w:rsid w:val="00A90308"/>
    <w:rsid w:val="00A9045C"/>
    <w:rsid w:val="00A90B60"/>
    <w:rsid w:val="00A90BA6"/>
    <w:rsid w:val="00A91404"/>
    <w:rsid w:val="00A928D6"/>
    <w:rsid w:val="00A93753"/>
    <w:rsid w:val="00A9603A"/>
    <w:rsid w:val="00A961A2"/>
    <w:rsid w:val="00AA003F"/>
    <w:rsid w:val="00AA08C6"/>
    <w:rsid w:val="00AA0A0B"/>
    <w:rsid w:val="00AA16B8"/>
    <w:rsid w:val="00AA1A63"/>
    <w:rsid w:val="00AA1A69"/>
    <w:rsid w:val="00AA50B7"/>
    <w:rsid w:val="00AA5FEB"/>
    <w:rsid w:val="00AA6B9C"/>
    <w:rsid w:val="00AB088A"/>
    <w:rsid w:val="00AB0B61"/>
    <w:rsid w:val="00AB142A"/>
    <w:rsid w:val="00AB1593"/>
    <w:rsid w:val="00AB1D1F"/>
    <w:rsid w:val="00AB2148"/>
    <w:rsid w:val="00AB2C72"/>
    <w:rsid w:val="00AB2F05"/>
    <w:rsid w:val="00AC13C5"/>
    <w:rsid w:val="00AC16B9"/>
    <w:rsid w:val="00AC1A08"/>
    <w:rsid w:val="00AC1BC1"/>
    <w:rsid w:val="00AC23B6"/>
    <w:rsid w:val="00AC3C72"/>
    <w:rsid w:val="00AC3EC6"/>
    <w:rsid w:val="00AC4458"/>
    <w:rsid w:val="00AC53B4"/>
    <w:rsid w:val="00AC5713"/>
    <w:rsid w:val="00AC5E51"/>
    <w:rsid w:val="00AC6AB4"/>
    <w:rsid w:val="00AC79DA"/>
    <w:rsid w:val="00AD1B69"/>
    <w:rsid w:val="00AD26DF"/>
    <w:rsid w:val="00AD2ED0"/>
    <w:rsid w:val="00AD47C4"/>
    <w:rsid w:val="00AD4E8C"/>
    <w:rsid w:val="00AD556B"/>
    <w:rsid w:val="00AD6B43"/>
    <w:rsid w:val="00AD7968"/>
    <w:rsid w:val="00AE2C6C"/>
    <w:rsid w:val="00AE2CDE"/>
    <w:rsid w:val="00AE4DFC"/>
    <w:rsid w:val="00AE5CD0"/>
    <w:rsid w:val="00AE64C8"/>
    <w:rsid w:val="00AE66C6"/>
    <w:rsid w:val="00AE6CFD"/>
    <w:rsid w:val="00AE6F26"/>
    <w:rsid w:val="00AE7BE3"/>
    <w:rsid w:val="00AF084F"/>
    <w:rsid w:val="00AF1AB2"/>
    <w:rsid w:val="00AF1F18"/>
    <w:rsid w:val="00AF4F93"/>
    <w:rsid w:val="00AF77E8"/>
    <w:rsid w:val="00B00389"/>
    <w:rsid w:val="00B00D16"/>
    <w:rsid w:val="00B018A7"/>
    <w:rsid w:val="00B01DDA"/>
    <w:rsid w:val="00B02A7E"/>
    <w:rsid w:val="00B03020"/>
    <w:rsid w:val="00B0331E"/>
    <w:rsid w:val="00B03420"/>
    <w:rsid w:val="00B04801"/>
    <w:rsid w:val="00B050EE"/>
    <w:rsid w:val="00B06846"/>
    <w:rsid w:val="00B0719D"/>
    <w:rsid w:val="00B1115C"/>
    <w:rsid w:val="00B122A8"/>
    <w:rsid w:val="00B131AE"/>
    <w:rsid w:val="00B131B6"/>
    <w:rsid w:val="00B13B37"/>
    <w:rsid w:val="00B14262"/>
    <w:rsid w:val="00B145F5"/>
    <w:rsid w:val="00B14CA1"/>
    <w:rsid w:val="00B152ED"/>
    <w:rsid w:val="00B16D98"/>
    <w:rsid w:val="00B172C5"/>
    <w:rsid w:val="00B202B7"/>
    <w:rsid w:val="00B23098"/>
    <w:rsid w:val="00B23B42"/>
    <w:rsid w:val="00B24099"/>
    <w:rsid w:val="00B2412D"/>
    <w:rsid w:val="00B24F34"/>
    <w:rsid w:val="00B256F8"/>
    <w:rsid w:val="00B2650B"/>
    <w:rsid w:val="00B2664A"/>
    <w:rsid w:val="00B27A28"/>
    <w:rsid w:val="00B27F86"/>
    <w:rsid w:val="00B31CC0"/>
    <w:rsid w:val="00B33533"/>
    <w:rsid w:val="00B3357B"/>
    <w:rsid w:val="00B339B8"/>
    <w:rsid w:val="00B34C54"/>
    <w:rsid w:val="00B358D5"/>
    <w:rsid w:val="00B35AE7"/>
    <w:rsid w:val="00B35CDF"/>
    <w:rsid w:val="00B37148"/>
    <w:rsid w:val="00B37DCC"/>
    <w:rsid w:val="00B37E62"/>
    <w:rsid w:val="00B40904"/>
    <w:rsid w:val="00B40DAC"/>
    <w:rsid w:val="00B41A20"/>
    <w:rsid w:val="00B42076"/>
    <w:rsid w:val="00B422E4"/>
    <w:rsid w:val="00B4243C"/>
    <w:rsid w:val="00B43093"/>
    <w:rsid w:val="00B4480C"/>
    <w:rsid w:val="00B452E9"/>
    <w:rsid w:val="00B460FE"/>
    <w:rsid w:val="00B468FE"/>
    <w:rsid w:val="00B47363"/>
    <w:rsid w:val="00B525EE"/>
    <w:rsid w:val="00B52919"/>
    <w:rsid w:val="00B54A62"/>
    <w:rsid w:val="00B553BC"/>
    <w:rsid w:val="00B56692"/>
    <w:rsid w:val="00B567DB"/>
    <w:rsid w:val="00B57921"/>
    <w:rsid w:val="00B6022F"/>
    <w:rsid w:val="00B6076F"/>
    <w:rsid w:val="00B6078F"/>
    <w:rsid w:val="00B60A39"/>
    <w:rsid w:val="00B60C35"/>
    <w:rsid w:val="00B61A9A"/>
    <w:rsid w:val="00B644C3"/>
    <w:rsid w:val="00B65C86"/>
    <w:rsid w:val="00B701E2"/>
    <w:rsid w:val="00B7098B"/>
    <w:rsid w:val="00B71E59"/>
    <w:rsid w:val="00B72244"/>
    <w:rsid w:val="00B7258A"/>
    <w:rsid w:val="00B75313"/>
    <w:rsid w:val="00B77580"/>
    <w:rsid w:val="00B8034C"/>
    <w:rsid w:val="00B8208C"/>
    <w:rsid w:val="00B82647"/>
    <w:rsid w:val="00B828C5"/>
    <w:rsid w:val="00B82EB5"/>
    <w:rsid w:val="00B82EF6"/>
    <w:rsid w:val="00B83416"/>
    <w:rsid w:val="00B8374F"/>
    <w:rsid w:val="00B83828"/>
    <w:rsid w:val="00B83AA5"/>
    <w:rsid w:val="00B84AE9"/>
    <w:rsid w:val="00B84CDD"/>
    <w:rsid w:val="00B851AB"/>
    <w:rsid w:val="00B85A19"/>
    <w:rsid w:val="00B85DC3"/>
    <w:rsid w:val="00B862C9"/>
    <w:rsid w:val="00B8671B"/>
    <w:rsid w:val="00B86BC2"/>
    <w:rsid w:val="00B86C9C"/>
    <w:rsid w:val="00B87BDF"/>
    <w:rsid w:val="00B87C20"/>
    <w:rsid w:val="00B90236"/>
    <w:rsid w:val="00B90737"/>
    <w:rsid w:val="00B90BF8"/>
    <w:rsid w:val="00B922EA"/>
    <w:rsid w:val="00B9245F"/>
    <w:rsid w:val="00B94DDA"/>
    <w:rsid w:val="00B9559F"/>
    <w:rsid w:val="00B96DC0"/>
    <w:rsid w:val="00B9772C"/>
    <w:rsid w:val="00B97A90"/>
    <w:rsid w:val="00BA12B3"/>
    <w:rsid w:val="00BA1D22"/>
    <w:rsid w:val="00BA218C"/>
    <w:rsid w:val="00BA2343"/>
    <w:rsid w:val="00BA275D"/>
    <w:rsid w:val="00BA2B5B"/>
    <w:rsid w:val="00BA3943"/>
    <w:rsid w:val="00BA3A97"/>
    <w:rsid w:val="00BA3E20"/>
    <w:rsid w:val="00BA4250"/>
    <w:rsid w:val="00BA5324"/>
    <w:rsid w:val="00BA5B4D"/>
    <w:rsid w:val="00BA5D61"/>
    <w:rsid w:val="00BA6022"/>
    <w:rsid w:val="00BA6D2D"/>
    <w:rsid w:val="00BA6EEF"/>
    <w:rsid w:val="00BA7567"/>
    <w:rsid w:val="00BB07FC"/>
    <w:rsid w:val="00BB0C8C"/>
    <w:rsid w:val="00BB0EBD"/>
    <w:rsid w:val="00BB14A6"/>
    <w:rsid w:val="00BB16F4"/>
    <w:rsid w:val="00BB1B87"/>
    <w:rsid w:val="00BB2B39"/>
    <w:rsid w:val="00BB3611"/>
    <w:rsid w:val="00BB3705"/>
    <w:rsid w:val="00BB54B3"/>
    <w:rsid w:val="00BB76ED"/>
    <w:rsid w:val="00BC1816"/>
    <w:rsid w:val="00BC1C5C"/>
    <w:rsid w:val="00BC1FA5"/>
    <w:rsid w:val="00BC2777"/>
    <w:rsid w:val="00BC2B32"/>
    <w:rsid w:val="00BC3153"/>
    <w:rsid w:val="00BC32EC"/>
    <w:rsid w:val="00BD10C1"/>
    <w:rsid w:val="00BD2230"/>
    <w:rsid w:val="00BD2F3B"/>
    <w:rsid w:val="00BD38D0"/>
    <w:rsid w:val="00BD39C7"/>
    <w:rsid w:val="00BD59CF"/>
    <w:rsid w:val="00BD6FEE"/>
    <w:rsid w:val="00BD7788"/>
    <w:rsid w:val="00BE10DA"/>
    <w:rsid w:val="00BE132C"/>
    <w:rsid w:val="00BE144F"/>
    <w:rsid w:val="00BE1D8D"/>
    <w:rsid w:val="00BE3077"/>
    <w:rsid w:val="00BE5C76"/>
    <w:rsid w:val="00BE62EB"/>
    <w:rsid w:val="00BE6B11"/>
    <w:rsid w:val="00BE713F"/>
    <w:rsid w:val="00BF03A9"/>
    <w:rsid w:val="00BF0679"/>
    <w:rsid w:val="00BF0EB0"/>
    <w:rsid w:val="00BF1798"/>
    <w:rsid w:val="00BF2F52"/>
    <w:rsid w:val="00BF2FC6"/>
    <w:rsid w:val="00BF3905"/>
    <w:rsid w:val="00BF4421"/>
    <w:rsid w:val="00BF4BE1"/>
    <w:rsid w:val="00BF4C64"/>
    <w:rsid w:val="00BF5652"/>
    <w:rsid w:val="00BF58E8"/>
    <w:rsid w:val="00BF5C8E"/>
    <w:rsid w:val="00BF6F18"/>
    <w:rsid w:val="00C00788"/>
    <w:rsid w:val="00C00F84"/>
    <w:rsid w:val="00C01612"/>
    <w:rsid w:val="00C02828"/>
    <w:rsid w:val="00C047CD"/>
    <w:rsid w:val="00C05347"/>
    <w:rsid w:val="00C064D1"/>
    <w:rsid w:val="00C070B4"/>
    <w:rsid w:val="00C07807"/>
    <w:rsid w:val="00C0786F"/>
    <w:rsid w:val="00C07E4A"/>
    <w:rsid w:val="00C102F0"/>
    <w:rsid w:val="00C10ECC"/>
    <w:rsid w:val="00C13112"/>
    <w:rsid w:val="00C16789"/>
    <w:rsid w:val="00C169BE"/>
    <w:rsid w:val="00C17B24"/>
    <w:rsid w:val="00C202E8"/>
    <w:rsid w:val="00C20496"/>
    <w:rsid w:val="00C21188"/>
    <w:rsid w:val="00C2164C"/>
    <w:rsid w:val="00C224BF"/>
    <w:rsid w:val="00C23591"/>
    <w:rsid w:val="00C23B90"/>
    <w:rsid w:val="00C251C8"/>
    <w:rsid w:val="00C25547"/>
    <w:rsid w:val="00C25C49"/>
    <w:rsid w:val="00C25D50"/>
    <w:rsid w:val="00C26625"/>
    <w:rsid w:val="00C27BC1"/>
    <w:rsid w:val="00C300CC"/>
    <w:rsid w:val="00C30439"/>
    <w:rsid w:val="00C31E40"/>
    <w:rsid w:val="00C33A6C"/>
    <w:rsid w:val="00C369EE"/>
    <w:rsid w:val="00C36B85"/>
    <w:rsid w:val="00C37BC0"/>
    <w:rsid w:val="00C40174"/>
    <w:rsid w:val="00C40F36"/>
    <w:rsid w:val="00C419D0"/>
    <w:rsid w:val="00C4259D"/>
    <w:rsid w:val="00C4278F"/>
    <w:rsid w:val="00C4375A"/>
    <w:rsid w:val="00C45AB2"/>
    <w:rsid w:val="00C45ACD"/>
    <w:rsid w:val="00C476DA"/>
    <w:rsid w:val="00C47B33"/>
    <w:rsid w:val="00C51988"/>
    <w:rsid w:val="00C519E3"/>
    <w:rsid w:val="00C51B7F"/>
    <w:rsid w:val="00C54A86"/>
    <w:rsid w:val="00C55604"/>
    <w:rsid w:val="00C55F5E"/>
    <w:rsid w:val="00C56D50"/>
    <w:rsid w:val="00C56E4B"/>
    <w:rsid w:val="00C606EB"/>
    <w:rsid w:val="00C615E0"/>
    <w:rsid w:val="00C6199C"/>
    <w:rsid w:val="00C622D0"/>
    <w:rsid w:val="00C632E5"/>
    <w:rsid w:val="00C63583"/>
    <w:rsid w:val="00C6389A"/>
    <w:rsid w:val="00C640BD"/>
    <w:rsid w:val="00C648E9"/>
    <w:rsid w:val="00C66ADF"/>
    <w:rsid w:val="00C718BF"/>
    <w:rsid w:val="00C72AC8"/>
    <w:rsid w:val="00C73FD1"/>
    <w:rsid w:val="00C754CC"/>
    <w:rsid w:val="00C75B8B"/>
    <w:rsid w:val="00C75CEA"/>
    <w:rsid w:val="00C75D5E"/>
    <w:rsid w:val="00C76357"/>
    <w:rsid w:val="00C7645B"/>
    <w:rsid w:val="00C77DA2"/>
    <w:rsid w:val="00C80532"/>
    <w:rsid w:val="00C814BD"/>
    <w:rsid w:val="00C81A4C"/>
    <w:rsid w:val="00C81D48"/>
    <w:rsid w:val="00C82E8F"/>
    <w:rsid w:val="00C832B5"/>
    <w:rsid w:val="00C83AB9"/>
    <w:rsid w:val="00C85307"/>
    <w:rsid w:val="00C85687"/>
    <w:rsid w:val="00C85F5E"/>
    <w:rsid w:val="00C87127"/>
    <w:rsid w:val="00C90198"/>
    <w:rsid w:val="00C90A5E"/>
    <w:rsid w:val="00C90C15"/>
    <w:rsid w:val="00C913AF"/>
    <w:rsid w:val="00C91C9C"/>
    <w:rsid w:val="00C927A9"/>
    <w:rsid w:val="00C93207"/>
    <w:rsid w:val="00C949BB"/>
    <w:rsid w:val="00C953FD"/>
    <w:rsid w:val="00C95938"/>
    <w:rsid w:val="00C9597E"/>
    <w:rsid w:val="00C95C68"/>
    <w:rsid w:val="00C964B3"/>
    <w:rsid w:val="00CA002E"/>
    <w:rsid w:val="00CA130B"/>
    <w:rsid w:val="00CA2309"/>
    <w:rsid w:val="00CA2654"/>
    <w:rsid w:val="00CA3AD5"/>
    <w:rsid w:val="00CA5738"/>
    <w:rsid w:val="00CA5939"/>
    <w:rsid w:val="00CA667F"/>
    <w:rsid w:val="00CA6736"/>
    <w:rsid w:val="00CA67CB"/>
    <w:rsid w:val="00CA7913"/>
    <w:rsid w:val="00CA7985"/>
    <w:rsid w:val="00CA7F73"/>
    <w:rsid w:val="00CB13FA"/>
    <w:rsid w:val="00CB5F27"/>
    <w:rsid w:val="00CB6736"/>
    <w:rsid w:val="00CB7231"/>
    <w:rsid w:val="00CB7642"/>
    <w:rsid w:val="00CB7CB9"/>
    <w:rsid w:val="00CC032E"/>
    <w:rsid w:val="00CC0409"/>
    <w:rsid w:val="00CC0639"/>
    <w:rsid w:val="00CC1CAD"/>
    <w:rsid w:val="00CC21DD"/>
    <w:rsid w:val="00CC3D7F"/>
    <w:rsid w:val="00CC4A52"/>
    <w:rsid w:val="00CC4B23"/>
    <w:rsid w:val="00CC5573"/>
    <w:rsid w:val="00CC7BFB"/>
    <w:rsid w:val="00CC7C0F"/>
    <w:rsid w:val="00CD03FD"/>
    <w:rsid w:val="00CD09E1"/>
    <w:rsid w:val="00CD1BD8"/>
    <w:rsid w:val="00CD2FBC"/>
    <w:rsid w:val="00CD2FED"/>
    <w:rsid w:val="00CD3083"/>
    <w:rsid w:val="00CD30D9"/>
    <w:rsid w:val="00CD4ADA"/>
    <w:rsid w:val="00CD5215"/>
    <w:rsid w:val="00CD563C"/>
    <w:rsid w:val="00CD56F7"/>
    <w:rsid w:val="00CD7942"/>
    <w:rsid w:val="00CD7D21"/>
    <w:rsid w:val="00CE00DE"/>
    <w:rsid w:val="00CE095E"/>
    <w:rsid w:val="00CE1394"/>
    <w:rsid w:val="00CE147C"/>
    <w:rsid w:val="00CE3CF4"/>
    <w:rsid w:val="00CE3FD6"/>
    <w:rsid w:val="00CE4A48"/>
    <w:rsid w:val="00CE4C23"/>
    <w:rsid w:val="00CE5528"/>
    <w:rsid w:val="00CE5561"/>
    <w:rsid w:val="00CE5A18"/>
    <w:rsid w:val="00CE5B33"/>
    <w:rsid w:val="00CE607C"/>
    <w:rsid w:val="00CE6E07"/>
    <w:rsid w:val="00CF1264"/>
    <w:rsid w:val="00CF2090"/>
    <w:rsid w:val="00CF20D3"/>
    <w:rsid w:val="00CF23F2"/>
    <w:rsid w:val="00CF4589"/>
    <w:rsid w:val="00CF60DB"/>
    <w:rsid w:val="00CF6357"/>
    <w:rsid w:val="00CF6383"/>
    <w:rsid w:val="00CF6C81"/>
    <w:rsid w:val="00CF6E99"/>
    <w:rsid w:val="00CF6F9D"/>
    <w:rsid w:val="00D00386"/>
    <w:rsid w:val="00D00D7B"/>
    <w:rsid w:val="00D01D47"/>
    <w:rsid w:val="00D02199"/>
    <w:rsid w:val="00D045FE"/>
    <w:rsid w:val="00D0477E"/>
    <w:rsid w:val="00D04E6E"/>
    <w:rsid w:val="00D055A3"/>
    <w:rsid w:val="00D05B91"/>
    <w:rsid w:val="00D05C1C"/>
    <w:rsid w:val="00D0664A"/>
    <w:rsid w:val="00D07F67"/>
    <w:rsid w:val="00D100AB"/>
    <w:rsid w:val="00D1044B"/>
    <w:rsid w:val="00D11577"/>
    <w:rsid w:val="00D1343A"/>
    <w:rsid w:val="00D13568"/>
    <w:rsid w:val="00D1384C"/>
    <w:rsid w:val="00D14683"/>
    <w:rsid w:val="00D173F2"/>
    <w:rsid w:val="00D17B0B"/>
    <w:rsid w:val="00D17D76"/>
    <w:rsid w:val="00D2005C"/>
    <w:rsid w:val="00D20327"/>
    <w:rsid w:val="00D2053F"/>
    <w:rsid w:val="00D216EC"/>
    <w:rsid w:val="00D22D4F"/>
    <w:rsid w:val="00D23521"/>
    <w:rsid w:val="00D2458A"/>
    <w:rsid w:val="00D248A0"/>
    <w:rsid w:val="00D24D3C"/>
    <w:rsid w:val="00D25646"/>
    <w:rsid w:val="00D26BE0"/>
    <w:rsid w:val="00D26F39"/>
    <w:rsid w:val="00D275E3"/>
    <w:rsid w:val="00D27C58"/>
    <w:rsid w:val="00D30D10"/>
    <w:rsid w:val="00D31DB0"/>
    <w:rsid w:val="00D34AA4"/>
    <w:rsid w:val="00D34CBD"/>
    <w:rsid w:val="00D35AD1"/>
    <w:rsid w:val="00D363AB"/>
    <w:rsid w:val="00D375B1"/>
    <w:rsid w:val="00D37982"/>
    <w:rsid w:val="00D37DA9"/>
    <w:rsid w:val="00D40BB3"/>
    <w:rsid w:val="00D4111F"/>
    <w:rsid w:val="00D42836"/>
    <w:rsid w:val="00D42E2C"/>
    <w:rsid w:val="00D42EB6"/>
    <w:rsid w:val="00D43293"/>
    <w:rsid w:val="00D441E5"/>
    <w:rsid w:val="00D4430E"/>
    <w:rsid w:val="00D4441B"/>
    <w:rsid w:val="00D44AA3"/>
    <w:rsid w:val="00D44E0A"/>
    <w:rsid w:val="00D45BCB"/>
    <w:rsid w:val="00D50F79"/>
    <w:rsid w:val="00D51862"/>
    <w:rsid w:val="00D5208A"/>
    <w:rsid w:val="00D524E9"/>
    <w:rsid w:val="00D52B5E"/>
    <w:rsid w:val="00D53B7A"/>
    <w:rsid w:val="00D53E05"/>
    <w:rsid w:val="00D53E99"/>
    <w:rsid w:val="00D54188"/>
    <w:rsid w:val="00D55BB2"/>
    <w:rsid w:val="00D56476"/>
    <w:rsid w:val="00D56B21"/>
    <w:rsid w:val="00D605E4"/>
    <w:rsid w:val="00D6131A"/>
    <w:rsid w:val="00D6208E"/>
    <w:rsid w:val="00D62642"/>
    <w:rsid w:val="00D6337F"/>
    <w:rsid w:val="00D63A3E"/>
    <w:rsid w:val="00D64039"/>
    <w:rsid w:val="00D64522"/>
    <w:rsid w:val="00D64678"/>
    <w:rsid w:val="00D64D1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5D7"/>
    <w:rsid w:val="00D75A2E"/>
    <w:rsid w:val="00D777CE"/>
    <w:rsid w:val="00D77ABF"/>
    <w:rsid w:val="00D80A32"/>
    <w:rsid w:val="00D80A42"/>
    <w:rsid w:val="00D82754"/>
    <w:rsid w:val="00D83498"/>
    <w:rsid w:val="00D834A8"/>
    <w:rsid w:val="00D84713"/>
    <w:rsid w:val="00D848B8"/>
    <w:rsid w:val="00D85A23"/>
    <w:rsid w:val="00D85C71"/>
    <w:rsid w:val="00D85D8D"/>
    <w:rsid w:val="00D86866"/>
    <w:rsid w:val="00D8788E"/>
    <w:rsid w:val="00D9344A"/>
    <w:rsid w:val="00D94671"/>
    <w:rsid w:val="00D94A95"/>
    <w:rsid w:val="00D950D2"/>
    <w:rsid w:val="00D9555C"/>
    <w:rsid w:val="00D95A76"/>
    <w:rsid w:val="00D95E78"/>
    <w:rsid w:val="00D96272"/>
    <w:rsid w:val="00D96CDA"/>
    <w:rsid w:val="00D9726D"/>
    <w:rsid w:val="00D97B33"/>
    <w:rsid w:val="00DA05F1"/>
    <w:rsid w:val="00DA2546"/>
    <w:rsid w:val="00DA25F5"/>
    <w:rsid w:val="00DA3766"/>
    <w:rsid w:val="00DA3FC1"/>
    <w:rsid w:val="00DA48BC"/>
    <w:rsid w:val="00DA5B30"/>
    <w:rsid w:val="00DA5B35"/>
    <w:rsid w:val="00DA689E"/>
    <w:rsid w:val="00DA6AEA"/>
    <w:rsid w:val="00DA71D3"/>
    <w:rsid w:val="00DA76C5"/>
    <w:rsid w:val="00DA77BC"/>
    <w:rsid w:val="00DA7C71"/>
    <w:rsid w:val="00DA7EC9"/>
    <w:rsid w:val="00DB00AE"/>
    <w:rsid w:val="00DB1299"/>
    <w:rsid w:val="00DB27CA"/>
    <w:rsid w:val="00DB3067"/>
    <w:rsid w:val="00DB347E"/>
    <w:rsid w:val="00DB3E5C"/>
    <w:rsid w:val="00DB5376"/>
    <w:rsid w:val="00DB5706"/>
    <w:rsid w:val="00DB5AF6"/>
    <w:rsid w:val="00DB7AE8"/>
    <w:rsid w:val="00DC0A8A"/>
    <w:rsid w:val="00DC183E"/>
    <w:rsid w:val="00DC2A88"/>
    <w:rsid w:val="00DC33E8"/>
    <w:rsid w:val="00DC3BB7"/>
    <w:rsid w:val="00DC410B"/>
    <w:rsid w:val="00DC4580"/>
    <w:rsid w:val="00DC48C6"/>
    <w:rsid w:val="00DC4FA0"/>
    <w:rsid w:val="00DC68DA"/>
    <w:rsid w:val="00DC6A7B"/>
    <w:rsid w:val="00DC6E87"/>
    <w:rsid w:val="00DC7D83"/>
    <w:rsid w:val="00DD0D22"/>
    <w:rsid w:val="00DD10BC"/>
    <w:rsid w:val="00DD1DB7"/>
    <w:rsid w:val="00DD27C0"/>
    <w:rsid w:val="00DD2A7C"/>
    <w:rsid w:val="00DD3C4F"/>
    <w:rsid w:val="00DD4CB9"/>
    <w:rsid w:val="00DD5BAB"/>
    <w:rsid w:val="00DD6A9D"/>
    <w:rsid w:val="00DD76AE"/>
    <w:rsid w:val="00DE03C7"/>
    <w:rsid w:val="00DE1BF3"/>
    <w:rsid w:val="00DE1CE4"/>
    <w:rsid w:val="00DE2763"/>
    <w:rsid w:val="00DE3389"/>
    <w:rsid w:val="00DE3425"/>
    <w:rsid w:val="00DE3A6E"/>
    <w:rsid w:val="00DE6E5C"/>
    <w:rsid w:val="00DE72C6"/>
    <w:rsid w:val="00DF0EFD"/>
    <w:rsid w:val="00DF21A4"/>
    <w:rsid w:val="00DF240D"/>
    <w:rsid w:val="00DF28AF"/>
    <w:rsid w:val="00DF31B1"/>
    <w:rsid w:val="00DF41DC"/>
    <w:rsid w:val="00DF4270"/>
    <w:rsid w:val="00DF430F"/>
    <w:rsid w:val="00DF6B1D"/>
    <w:rsid w:val="00DF72D1"/>
    <w:rsid w:val="00E00664"/>
    <w:rsid w:val="00E01CBF"/>
    <w:rsid w:val="00E036B5"/>
    <w:rsid w:val="00E0415F"/>
    <w:rsid w:val="00E05556"/>
    <w:rsid w:val="00E0588A"/>
    <w:rsid w:val="00E05FFE"/>
    <w:rsid w:val="00E06196"/>
    <w:rsid w:val="00E12FEA"/>
    <w:rsid w:val="00E1425F"/>
    <w:rsid w:val="00E142E6"/>
    <w:rsid w:val="00E14AF4"/>
    <w:rsid w:val="00E152B9"/>
    <w:rsid w:val="00E15968"/>
    <w:rsid w:val="00E15CCF"/>
    <w:rsid w:val="00E168D6"/>
    <w:rsid w:val="00E16DA6"/>
    <w:rsid w:val="00E20129"/>
    <w:rsid w:val="00E215EA"/>
    <w:rsid w:val="00E231E2"/>
    <w:rsid w:val="00E23636"/>
    <w:rsid w:val="00E23EC9"/>
    <w:rsid w:val="00E248FC"/>
    <w:rsid w:val="00E266C5"/>
    <w:rsid w:val="00E2750F"/>
    <w:rsid w:val="00E27EFE"/>
    <w:rsid w:val="00E30C5B"/>
    <w:rsid w:val="00E31776"/>
    <w:rsid w:val="00E33662"/>
    <w:rsid w:val="00E33B73"/>
    <w:rsid w:val="00E33BB2"/>
    <w:rsid w:val="00E348C0"/>
    <w:rsid w:val="00E366F9"/>
    <w:rsid w:val="00E3730C"/>
    <w:rsid w:val="00E37B4D"/>
    <w:rsid w:val="00E40E00"/>
    <w:rsid w:val="00E40FF4"/>
    <w:rsid w:val="00E4135E"/>
    <w:rsid w:val="00E41772"/>
    <w:rsid w:val="00E41A17"/>
    <w:rsid w:val="00E42CB8"/>
    <w:rsid w:val="00E43A5C"/>
    <w:rsid w:val="00E43E77"/>
    <w:rsid w:val="00E44962"/>
    <w:rsid w:val="00E45EEA"/>
    <w:rsid w:val="00E468D0"/>
    <w:rsid w:val="00E46A89"/>
    <w:rsid w:val="00E46BF1"/>
    <w:rsid w:val="00E51933"/>
    <w:rsid w:val="00E52825"/>
    <w:rsid w:val="00E554F4"/>
    <w:rsid w:val="00E556BA"/>
    <w:rsid w:val="00E55F48"/>
    <w:rsid w:val="00E565AA"/>
    <w:rsid w:val="00E6003F"/>
    <w:rsid w:val="00E618AB"/>
    <w:rsid w:val="00E62196"/>
    <w:rsid w:val="00E62199"/>
    <w:rsid w:val="00E6262C"/>
    <w:rsid w:val="00E63CCA"/>
    <w:rsid w:val="00E653C7"/>
    <w:rsid w:val="00E6611F"/>
    <w:rsid w:val="00E67415"/>
    <w:rsid w:val="00E718D7"/>
    <w:rsid w:val="00E71B96"/>
    <w:rsid w:val="00E723D2"/>
    <w:rsid w:val="00E75AB7"/>
    <w:rsid w:val="00E76F8A"/>
    <w:rsid w:val="00E779AA"/>
    <w:rsid w:val="00E77BD3"/>
    <w:rsid w:val="00E801D5"/>
    <w:rsid w:val="00E814AC"/>
    <w:rsid w:val="00E83E9D"/>
    <w:rsid w:val="00E84451"/>
    <w:rsid w:val="00E85019"/>
    <w:rsid w:val="00E87002"/>
    <w:rsid w:val="00E872A5"/>
    <w:rsid w:val="00E8757E"/>
    <w:rsid w:val="00E87D9D"/>
    <w:rsid w:val="00E9159F"/>
    <w:rsid w:val="00E91E52"/>
    <w:rsid w:val="00E921C4"/>
    <w:rsid w:val="00E92ACB"/>
    <w:rsid w:val="00E93527"/>
    <w:rsid w:val="00E935CF"/>
    <w:rsid w:val="00E94DEE"/>
    <w:rsid w:val="00E95795"/>
    <w:rsid w:val="00E97D22"/>
    <w:rsid w:val="00EA1638"/>
    <w:rsid w:val="00EA25DB"/>
    <w:rsid w:val="00EA2765"/>
    <w:rsid w:val="00EA2E39"/>
    <w:rsid w:val="00EA3389"/>
    <w:rsid w:val="00EA48AA"/>
    <w:rsid w:val="00EA4F32"/>
    <w:rsid w:val="00EA716E"/>
    <w:rsid w:val="00EB1D2F"/>
    <w:rsid w:val="00EB1E64"/>
    <w:rsid w:val="00EB292D"/>
    <w:rsid w:val="00EB30E4"/>
    <w:rsid w:val="00EB336B"/>
    <w:rsid w:val="00EB3FCE"/>
    <w:rsid w:val="00EB4578"/>
    <w:rsid w:val="00EB48C9"/>
    <w:rsid w:val="00EB4AF2"/>
    <w:rsid w:val="00EB6DB8"/>
    <w:rsid w:val="00EC042D"/>
    <w:rsid w:val="00EC0E98"/>
    <w:rsid w:val="00EC0FCB"/>
    <w:rsid w:val="00EC1408"/>
    <w:rsid w:val="00EC25B5"/>
    <w:rsid w:val="00EC39B9"/>
    <w:rsid w:val="00EC5413"/>
    <w:rsid w:val="00EC682B"/>
    <w:rsid w:val="00EC6F38"/>
    <w:rsid w:val="00EC7084"/>
    <w:rsid w:val="00ED01AC"/>
    <w:rsid w:val="00ED0A93"/>
    <w:rsid w:val="00ED0CF1"/>
    <w:rsid w:val="00ED0E34"/>
    <w:rsid w:val="00ED11B0"/>
    <w:rsid w:val="00ED1858"/>
    <w:rsid w:val="00ED1F4B"/>
    <w:rsid w:val="00ED2E05"/>
    <w:rsid w:val="00ED5365"/>
    <w:rsid w:val="00ED57BB"/>
    <w:rsid w:val="00ED5AC7"/>
    <w:rsid w:val="00ED6904"/>
    <w:rsid w:val="00ED7681"/>
    <w:rsid w:val="00EE00DC"/>
    <w:rsid w:val="00EE1E63"/>
    <w:rsid w:val="00EE240D"/>
    <w:rsid w:val="00EE24B9"/>
    <w:rsid w:val="00EE2748"/>
    <w:rsid w:val="00EE33C9"/>
    <w:rsid w:val="00EE36FB"/>
    <w:rsid w:val="00EE3A48"/>
    <w:rsid w:val="00EE46F5"/>
    <w:rsid w:val="00EE4847"/>
    <w:rsid w:val="00EE5232"/>
    <w:rsid w:val="00EE5544"/>
    <w:rsid w:val="00EE6610"/>
    <w:rsid w:val="00EE6872"/>
    <w:rsid w:val="00EE6A21"/>
    <w:rsid w:val="00EE7A6C"/>
    <w:rsid w:val="00EE7C58"/>
    <w:rsid w:val="00EE7D74"/>
    <w:rsid w:val="00EF03E9"/>
    <w:rsid w:val="00EF1F7E"/>
    <w:rsid w:val="00EF32F8"/>
    <w:rsid w:val="00EF485B"/>
    <w:rsid w:val="00EF4A9C"/>
    <w:rsid w:val="00EF6B08"/>
    <w:rsid w:val="00EF6D04"/>
    <w:rsid w:val="00EF6D36"/>
    <w:rsid w:val="00EF7AA4"/>
    <w:rsid w:val="00EF7D08"/>
    <w:rsid w:val="00F008AE"/>
    <w:rsid w:val="00F01C1B"/>
    <w:rsid w:val="00F01EF5"/>
    <w:rsid w:val="00F0289F"/>
    <w:rsid w:val="00F0331E"/>
    <w:rsid w:val="00F0346A"/>
    <w:rsid w:val="00F03F94"/>
    <w:rsid w:val="00F04120"/>
    <w:rsid w:val="00F0494A"/>
    <w:rsid w:val="00F04DA1"/>
    <w:rsid w:val="00F059BC"/>
    <w:rsid w:val="00F07AF6"/>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2709"/>
    <w:rsid w:val="00F22FC9"/>
    <w:rsid w:val="00F23200"/>
    <w:rsid w:val="00F23849"/>
    <w:rsid w:val="00F266EB"/>
    <w:rsid w:val="00F27BB2"/>
    <w:rsid w:val="00F31913"/>
    <w:rsid w:val="00F31C61"/>
    <w:rsid w:val="00F32375"/>
    <w:rsid w:val="00F32994"/>
    <w:rsid w:val="00F335D2"/>
    <w:rsid w:val="00F33B0C"/>
    <w:rsid w:val="00F345C1"/>
    <w:rsid w:val="00F36025"/>
    <w:rsid w:val="00F37DAD"/>
    <w:rsid w:val="00F4154F"/>
    <w:rsid w:val="00F4236D"/>
    <w:rsid w:val="00F42B47"/>
    <w:rsid w:val="00F42EB9"/>
    <w:rsid w:val="00F43801"/>
    <w:rsid w:val="00F43B70"/>
    <w:rsid w:val="00F43BC9"/>
    <w:rsid w:val="00F43F6D"/>
    <w:rsid w:val="00F4549C"/>
    <w:rsid w:val="00F4587C"/>
    <w:rsid w:val="00F467B8"/>
    <w:rsid w:val="00F46BC7"/>
    <w:rsid w:val="00F474F4"/>
    <w:rsid w:val="00F5144E"/>
    <w:rsid w:val="00F5208A"/>
    <w:rsid w:val="00F52764"/>
    <w:rsid w:val="00F532C5"/>
    <w:rsid w:val="00F55D97"/>
    <w:rsid w:val="00F57150"/>
    <w:rsid w:val="00F607D4"/>
    <w:rsid w:val="00F61C26"/>
    <w:rsid w:val="00F62A10"/>
    <w:rsid w:val="00F63972"/>
    <w:rsid w:val="00F63E27"/>
    <w:rsid w:val="00F6582F"/>
    <w:rsid w:val="00F66200"/>
    <w:rsid w:val="00F6704A"/>
    <w:rsid w:val="00F67A44"/>
    <w:rsid w:val="00F67CB9"/>
    <w:rsid w:val="00F67CE8"/>
    <w:rsid w:val="00F706D1"/>
    <w:rsid w:val="00F711D7"/>
    <w:rsid w:val="00F7172C"/>
    <w:rsid w:val="00F71A50"/>
    <w:rsid w:val="00F720BC"/>
    <w:rsid w:val="00F72DDD"/>
    <w:rsid w:val="00F7584F"/>
    <w:rsid w:val="00F758E4"/>
    <w:rsid w:val="00F76371"/>
    <w:rsid w:val="00F76F79"/>
    <w:rsid w:val="00F8077A"/>
    <w:rsid w:val="00F81005"/>
    <w:rsid w:val="00F81839"/>
    <w:rsid w:val="00F8198B"/>
    <w:rsid w:val="00F81E50"/>
    <w:rsid w:val="00F82008"/>
    <w:rsid w:val="00F8270A"/>
    <w:rsid w:val="00F83F2D"/>
    <w:rsid w:val="00F84C61"/>
    <w:rsid w:val="00F85C88"/>
    <w:rsid w:val="00F86CAF"/>
    <w:rsid w:val="00F86E03"/>
    <w:rsid w:val="00F87877"/>
    <w:rsid w:val="00F87F85"/>
    <w:rsid w:val="00F904A4"/>
    <w:rsid w:val="00F90E8A"/>
    <w:rsid w:val="00F92CC4"/>
    <w:rsid w:val="00F93CE5"/>
    <w:rsid w:val="00F94174"/>
    <w:rsid w:val="00F94220"/>
    <w:rsid w:val="00F97EB2"/>
    <w:rsid w:val="00F97F65"/>
    <w:rsid w:val="00FA0E1E"/>
    <w:rsid w:val="00FA3407"/>
    <w:rsid w:val="00FA3DCA"/>
    <w:rsid w:val="00FA50D0"/>
    <w:rsid w:val="00FB0D2F"/>
    <w:rsid w:val="00FB1C49"/>
    <w:rsid w:val="00FB1D9A"/>
    <w:rsid w:val="00FB2D2D"/>
    <w:rsid w:val="00FB2E0B"/>
    <w:rsid w:val="00FB2EAD"/>
    <w:rsid w:val="00FB3CA2"/>
    <w:rsid w:val="00FB4242"/>
    <w:rsid w:val="00FB42D2"/>
    <w:rsid w:val="00FB4CBB"/>
    <w:rsid w:val="00FB4F49"/>
    <w:rsid w:val="00FB5536"/>
    <w:rsid w:val="00FB5B8D"/>
    <w:rsid w:val="00FB5BAC"/>
    <w:rsid w:val="00FB6600"/>
    <w:rsid w:val="00FB7297"/>
    <w:rsid w:val="00FB7985"/>
    <w:rsid w:val="00FC0481"/>
    <w:rsid w:val="00FC0FC0"/>
    <w:rsid w:val="00FC128D"/>
    <w:rsid w:val="00FC249E"/>
    <w:rsid w:val="00FC24A2"/>
    <w:rsid w:val="00FC367E"/>
    <w:rsid w:val="00FC4326"/>
    <w:rsid w:val="00FC48F0"/>
    <w:rsid w:val="00FC4976"/>
    <w:rsid w:val="00FC6374"/>
    <w:rsid w:val="00FC7464"/>
    <w:rsid w:val="00FD0C9A"/>
    <w:rsid w:val="00FD380C"/>
    <w:rsid w:val="00FD3D7D"/>
    <w:rsid w:val="00FD4B71"/>
    <w:rsid w:val="00FD5A35"/>
    <w:rsid w:val="00FD5E6C"/>
    <w:rsid w:val="00FD6CFB"/>
    <w:rsid w:val="00FD6EC5"/>
    <w:rsid w:val="00FE0483"/>
    <w:rsid w:val="00FE0CE9"/>
    <w:rsid w:val="00FE101D"/>
    <w:rsid w:val="00FE281C"/>
    <w:rsid w:val="00FE2A67"/>
    <w:rsid w:val="00FE337A"/>
    <w:rsid w:val="00FE36AF"/>
    <w:rsid w:val="00FE3910"/>
    <w:rsid w:val="00FE589F"/>
    <w:rsid w:val="00FE62BF"/>
    <w:rsid w:val="00FE71E7"/>
    <w:rsid w:val="00FE7EAC"/>
    <w:rsid w:val="00FF0199"/>
    <w:rsid w:val="00FF022D"/>
    <w:rsid w:val="00FF0940"/>
    <w:rsid w:val="00FF17F9"/>
    <w:rsid w:val="00FF44E4"/>
    <w:rsid w:val="00FF4B76"/>
    <w:rsid w:val="00FF51CD"/>
    <w:rsid w:val="00FF6185"/>
    <w:rsid w:val="00FF6522"/>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0">
      <w:bodyDiv w:val="1"/>
      <w:marLeft w:val="0"/>
      <w:marRight w:val="0"/>
      <w:marTop w:val="0"/>
      <w:marBottom w:val="0"/>
      <w:divBdr>
        <w:top w:val="none" w:sz="0" w:space="0" w:color="auto"/>
        <w:left w:val="none" w:sz="0" w:space="0" w:color="auto"/>
        <w:bottom w:val="none" w:sz="0" w:space="0" w:color="auto"/>
        <w:right w:val="none" w:sz="0" w:space="0" w:color="auto"/>
      </w:divBdr>
    </w:div>
    <w:div w:id="15545876">
      <w:bodyDiv w:val="1"/>
      <w:marLeft w:val="0"/>
      <w:marRight w:val="0"/>
      <w:marTop w:val="0"/>
      <w:marBottom w:val="0"/>
      <w:divBdr>
        <w:top w:val="none" w:sz="0" w:space="0" w:color="auto"/>
        <w:left w:val="none" w:sz="0" w:space="0" w:color="auto"/>
        <w:bottom w:val="none" w:sz="0" w:space="0" w:color="auto"/>
        <w:right w:val="none" w:sz="0" w:space="0" w:color="auto"/>
      </w:divBdr>
    </w:div>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70545957">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58544924">
      <w:bodyDiv w:val="1"/>
      <w:marLeft w:val="0"/>
      <w:marRight w:val="0"/>
      <w:marTop w:val="0"/>
      <w:marBottom w:val="0"/>
      <w:divBdr>
        <w:top w:val="none" w:sz="0" w:space="0" w:color="auto"/>
        <w:left w:val="none" w:sz="0" w:space="0" w:color="auto"/>
        <w:bottom w:val="none" w:sz="0" w:space="0" w:color="auto"/>
        <w:right w:val="none" w:sz="0" w:space="0" w:color="auto"/>
      </w:divBdr>
    </w:div>
    <w:div w:id="179053721">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195242590">
      <w:bodyDiv w:val="1"/>
      <w:marLeft w:val="0"/>
      <w:marRight w:val="0"/>
      <w:marTop w:val="0"/>
      <w:marBottom w:val="0"/>
      <w:divBdr>
        <w:top w:val="none" w:sz="0" w:space="0" w:color="auto"/>
        <w:left w:val="none" w:sz="0" w:space="0" w:color="auto"/>
        <w:bottom w:val="none" w:sz="0" w:space="0" w:color="auto"/>
        <w:right w:val="none" w:sz="0" w:space="0" w:color="auto"/>
      </w:divBdr>
    </w:div>
    <w:div w:id="234436665">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09870179">
      <w:bodyDiv w:val="1"/>
      <w:marLeft w:val="0"/>
      <w:marRight w:val="0"/>
      <w:marTop w:val="0"/>
      <w:marBottom w:val="0"/>
      <w:divBdr>
        <w:top w:val="none" w:sz="0" w:space="0" w:color="auto"/>
        <w:left w:val="none" w:sz="0" w:space="0" w:color="auto"/>
        <w:bottom w:val="none" w:sz="0" w:space="0" w:color="auto"/>
        <w:right w:val="none" w:sz="0" w:space="0" w:color="auto"/>
      </w:divBdr>
    </w:div>
    <w:div w:id="346324230">
      <w:bodyDiv w:val="1"/>
      <w:marLeft w:val="0"/>
      <w:marRight w:val="0"/>
      <w:marTop w:val="0"/>
      <w:marBottom w:val="0"/>
      <w:divBdr>
        <w:top w:val="none" w:sz="0" w:space="0" w:color="auto"/>
        <w:left w:val="none" w:sz="0" w:space="0" w:color="auto"/>
        <w:bottom w:val="none" w:sz="0" w:space="0" w:color="auto"/>
        <w:right w:val="none" w:sz="0" w:space="0" w:color="auto"/>
      </w:divBdr>
    </w:div>
    <w:div w:id="362248196">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378282128">
      <w:bodyDiv w:val="1"/>
      <w:marLeft w:val="0"/>
      <w:marRight w:val="0"/>
      <w:marTop w:val="0"/>
      <w:marBottom w:val="0"/>
      <w:divBdr>
        <w:top w:val="none" w:sz="0" w:space="0" w:color="auto"/>
        <w:left w:val="none" w:sz="0" w:space="0" w:color="auto"/>
        <w:bottom w:val="none" w:sz="0" w:space="0" w:color="auto"/>
        <w:right w:val="none" w:sz="0" w:space="0" w:color="auto"/>
      </w:divBdr>
    </w:div>
    <w:div w:id="410932913">
      <w:bodyDiv w:val="1"/>
      <w:marLeft w:val="0"/>
      <w:marRight w:val="0"/>
      <w:marTop w:val="0"/>
      <w:marBottom w:val="0"/>
      <w:divBdr>
        <w:top w:val="none" w:sz="0" w:space="0" w:color="auto"/>
        <w:left w:val="none" w:sz="0" w:space="0" w:color="auto"/>
        <w:bottom w:val="none" w:sz="0" w:space="0" w:color="auto"/>
        <w:right w:val="none" w:sz="0" w:space="0" w:color="auto"/>
      </w:divBdr>
    </w:div>
    <w:div w:id="428474434">
      <w:bodyDiv w:val="1"/>
      <w:marLeft w:val="0"/>
      <w:marRight w:val="0"/>
      <w:marTop w:val="0"/>
      <w:marBottom w:val="0"/>
      <w:divBdr>
        <w:top w:val="none" w:sz="0" w:space="0" w:color="auto"/>
        <w:left w:val="none" w:sz="0" w:space="0" w:color="auto"/>
        <w:bottom w:val="none" w:sz="0" w:space="0" w:color="auto"/>
        <w:right w:val="none" w:sz="0" w:space="0" w:color="auto"/>
      </w:divBdr>
    </w:div>
    <w:div w:id="433793412">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478230415">
      <w:bodyDiv w:val="1"/>
      <w:marLeft w:val="0"/>
      <w:marRight w:val="0"/>
      <w:marTop w:val="0"/>
      <w:marBottom w:val="0"/>
      <w:divBdr>
        <w:top w:val="none" w:sz="0" w:space="0" w:color="auto"/>
        <w:left w:val="none" w:sz="0" w:space="0" w:color="auto"/>
        <w:bottom w:val="none" w:sz="0" w:space="0" w:color="auto"/>
        <w:right w:val="none" w:sz="0" w:space="0" w:color="auto"/>
      </w:divBdr>
    </w:div>
    <w:div w:id="534346803">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591474083">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673146849">
      <w:bodyDiv w:val="1"/>
      <w:marLeft w:val="0"/>
      <w:marRight w:val="0"/>
      <w:marTop w:val="0"/>
      <w:marBottom w:val="0"/>
      <w:divBdr>
        <w:top w:val="none" w:sz="0" w:space="0" w:color="auto"/>
        <w:left w:val="none" w:sz="0" w:space="0" w:color="auto"/>
        <w:bottom w:val="none" w:sz="0" w:space="0" w:color="auto"/>
        <w:right w:val="none" w:sz="0" w:space="0" w:color="auto"/>
      </w:divBdr>
    </w:div>
    <w:div w:id="701252859">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47195605">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6754944">
      <w:bodyDiv w:val="1"/>
      <w:marLeft w:val="0"/>
      <w:marRight w:val="0"/>
      <w:marTop w:val="0"/>
      <w:marBottom w:val="0"/>
      <w:divBdr>
        <w:top w:val="none" w:sz="0" w:space="0" w:color="auto"/>
        <w:left w:val="none" w:sz="0" w:space="0" w:color="auto"/>
        <w:bottom w:val="none" w:sz="0" w:space="0" w:color="auto"/>
        <w:right w:val="none" w:sz="0" w:space="0" w:color="auto"/>
      </w:divBdr>
    </w:div>
    <w:div w:id="793132951">
      <w:bodyDiv w:val="1"/>
      <w:marLeft w:val="0"/>
      <w:marRight w:val="0"/>
      <w:marTop w:val="0"/>
      <w:marBottom w:val="0"/>
      <w:divBdr>
        <w:top w:val="none" w:sz="0" w:space="0" w:color="auto"/>
        <w:left w:val="none" w:sz="0" w:space="0" w:color="auto"/>
        <w:bottom w:val="none" w:sz="0" w:space="0" w:color="auto"/>
        <w:right w:val="none" w:sz="0" w:space="0" w:color="auto"/>
      </w:divBdr>
    </w:div>
    <w:div w:id="796725056">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30413646">
      <w:bodyDiv w:val="1"/>
      <w:marLeft w:val="0"/>
      <w:marRight w:val="0"/>
      <w:marTop w:val="0"/>
      <w:marBottom w:val="0"/>
      <w:divBdr>
        <w:top w:val="none" w:sz="0" w:space="0" w:color="auto"/>
        <w:left w:val="none" w:sz="0" w:space="0" w:color="auto"/>
        <w:bottom w:val="none" w:sz="0" w:space="0" w:color="auto"/>
        <w:right w:val="none" w:sz="0" w:space="0" w:color="auto"/>
      </w:divBdr>
    </w:div>
    <w:div w:id="839151249">
      <w:bodyDiv w:val="1"/>
      <w:marLeft w:val="0"/>
      <w:marRight w:val="0"/>
      <w:marTop w:val="0"/>
      <w:marBottom w:val="0"/>
      <w:divBdr>
        <w:top w:val="none" w:sz="0" w:space="0" w:color="auto"/>
        <w:left w:val="none" w:sz="0" w:space="0" w:color="auto"/>
        <w:bottom w:val="none" w:sz="0" w:space="0" w:color="auto"/>
        <w:right w:val="none" w:sz="0" w:space="0" w:color="auto"/>
      </w:divBdr>
    </w:div>
    <w:div w:id="841772518">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58292755">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67296">
      <w:bodyDiv w:val="1"/>
      <w:marLeft w:val="0"/>
      <w:marRight w:val="0"/>
      <w:marTop w:val="0"/>
      <w:marBottom w:val="0"/>
      <w:divBdr>
        <w:top w:val="none" w:sz="0" w:space="0" w:color="auto"/>
        <w:left w:val="none" w:sz="0" w:space="0" w:color="auto"/>
        <w:bottom w:val="none" w:sz="0" w:space="0" w:color="auto"/>
        <w:right w:val="none" w:sz="0" w:space="0" w:color="auto"/>
      </w:divBdr>
    </w:div>
    <w:div w:id="1023441846">
      <w:bodyDiv w:val="1"/>
      <w:marLeft w:val="0"/>
      <w:marRight w:val="0"/>
      <w:marTop w:val="0"/>
      <w:marBottom w:val="0"/>
      <w:divBdr>
        <w:top w:val="none" w:sz="0" w:space="0" w:color="auto"/>
        <w:left w:val="none" w:sz="0" w:space="0" w:color="auto"/>
        <w:bottom w:val="none" w:sz="0" w:space="0" w:color="auto"/>
        <w:right w:val="none" w:sz="0" w:space="0" w:color="auto"/>
      </w:divBdr>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3770145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15056345">
      <w:bodyDiv w:val="1"/>
      <w:marLeft w:val="0"/>
      <w:marRight w:val="0"/>
      <w:marTop w:val="0"/>
      <w:marBottom w:val="0"/>
      <w:divBdr>
        <w:top w:val="none" w:sz="0" w:space="0" w:color="auto"/>
        <w:left w:val="none" w:sz="0" w:space="0" w:color="auto"/>
        <w:bottom w:val="none" w:sz="0" w:space="0" w:color="auto"/>
        <w:right w:val="none" w:sz="0" w:space="0" w:color="auto"/>
      </w:divBdr>
    </w:div>
    <w:div w:id="1119252714">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48593361">
      <w:bodyDiv w:val="1"/>
      <w:marLeft w:val="0"/>
      <w:marRight w:val="0"/>
      <w:marTop w:val="0"/>
      <w:marBottom w:val="0"/>
      <w:divBdr>
        <w:top w:val="none" w:sz="0" w:space="0" w:color="auto"/>
        <w:left w:val="none" w:sz="0" w:space="0" w:color="auto"/>
        <w:bottom w:val="none" w:sz="0" w:space="0" w:color="auto"/>
        <w:right w:val="none" w:sz="0" w:space="0" w:color="auto"/>
      </w:divBdr>
    </w:div>
    <w:div w:id="1164710260">
      <w:bodyDiv w:val="1"/>
      <w:marLeft w:val="0"/>
      <w:marRight w:val="0"/>
      <w:marTop w:val="0"/>
      <w:marBottom w:val="0"/>
      <w:divBdr>
        <w:top w:val="none" w:sz="0" w:space="0" w:color="auto"/>
        <w:left w:val="none" w:sz="0" w:space="0" w:color="auto"/>
        <w:bottom w:val="none" w:sz="0" w:space="0" w:color="auto"/>
        <w:right w:val="none" w:sz="0" w:space="0" w:color="auto"/>
      </w:divBdr>
    </w:div>
    <w:div w:id="1165168388">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46768331">
      <w:bodyDiv w:val="1"/>
      <w:marLeft w:val="0"/>
      <w:marRight w:val="0"/>
      <w:marTop w:val="0"/>
      <w:marBottom w:val="0"/>
      <w:divBdr>
        <w:top w:val="none" w:sz="0" w:space="0" w:color="auto"/>
        <w:left w:val="none" w:sz="0" w:space="0" w:color="auto"/>
        <w:bottom w:val="none" w:sz="0" w:space="0" w:color="auto"/>
        <w:right w:val="none" w:sz="0" w:space="0" w:color="auto"/>
      </w:divBdr>
    </w:div>
    <w:div w:id="1265186560">
      <w:bodyDiv w:val="1"/>
      <w:marLeft w:val="0"/>
      <w:marRight w:val="0"/>
      <w:marTop w:val="0"/>
      <w:marBottom w:val="0"/>
      <w:divBdr>
        <w:top w:val="none" w:sz="0" w:space="0" w:color="auto"/>
        <w:left w:val="none" w:sz="0" w:space="0" w:color="auto"/>
        <w:bottom w:val="none" w:sz="0" w:space="0" w:color="auto"/>
        <w:right w:val="none" w:sz="0" w:space="0" w:color="auto"/>
      </w:divBdr>
    </w:div>
    <w:div w:id="1270627838">
      <w:bodyDiv w:val="1"/>
      <w:marLeft w:val="0"/>
      <w:marRight w:val="0"/>
      <w:marTop w:val="0"/>
      <w:marBottom w:val="0"/>
      <w:divBdr>
        <w:top w:val="none" w:sz="0" w:space="0" w:color="auto"/>
        <w:left w:val="none" w:sz="0" w:space="0" w:color="auto"/>
        <w:bottom w:val="none" w:sz="0" w:space="0" w:color="auto"/>
        <w:right w:val="none" w:sz="0" w:space="0" w:color="auto"/>
      </w:divBdr>
    </w:div>
    <w:div w:id="1279263101">
      <w:bodyDiv w:val="1"/>
      <w:marLeft w:val="0"/>
      <w:marRight w:val="0"/>
      <w:marTop w:val="0"/>
      <w:marBottom w:val="0"/>
      <w:divBdr>
        <w:top w:val="none" w:sz="0" w:space="0" w:color="auto"/>
        <w:left w:val="none" w:sz="0" w:space="0" w:color="auto"/>
        <w:bottom w:val="none" w:sz="0" w:space="0" w:color="auto"/>
        <w:right w:val="none" w:sz="0" w:space="0" w:color="auto"/>
      </w:divBdr>
    </w:div>
    <w:div w:id="1293252051">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12905573">
      <w:bodyDiv w:val="1"/>
      <w:marLeft w:val="0"/>
      <w:marRight w:val="0"/>
      <w:marTop w:val="0"/>
      <w:marBottom w:val="0"/>
      <w:divBdr>
        <w:top w:val="none" w:sz="0" w:space="0" w:color="auto"/>
        <w:left w:val="none" w:sz="0" w:space="0" w:color="auto"/>
        <w:bottom w:val="none" w:sz="0" w:space="0" w:color="auto"/>
        <w:right w:val="none" w:sz="0" w:space="0" w:color="auto"/>
      </w:divBdr>
    </w:div>
    <w:div w:id="1320960129">
      <w:bodyDiv w:val="1"/>
      <w:marLeft w:val="0"/>
      <w:marRight w:val="0"/>
      <w:marTop w:val="0"/>
      <w:marBottom w:val="0"/>
      <w:divBdr>
        <w:top w:val="none" w:sz="0" w:space="0" w:color="auto"/>
        <w:left w:val="none" w:sz="0" w:space="0" w:color="auto"/>
        <w:bottom w:val="none" w:sz="0" w:space="0" w:color="auto"/>
        <w:right w:val="none" w:sz="0" w:space="0" w:color="auto"/>
      </w:divBdr>
    </w:div>
    <w:div w:id="1348366228">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85641303">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0891608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662239">
      <w:bodyDiv w:val="1"/>
      <w:marLeft w:val="0"/>
      <w:marRight w:val="0"/>
      <w:marTop w:val="0"/>
      <w:marBottom w:val="0"/>
      <w:divBdr>
        <w:top w:val="none" w:sz="0" w:space="0" w:color="auto"/>
        <w:left w:val="none" w:sz="0" w:space="0" w:color="auto"/>
        <w:bottom w:val="none" w:sz="0" w:space="0" w:color="auto"/>
        <w:right w:val="none" w:sz="0" w:space="0" w:color="auto"/>
      </w:divBdr>
    </w:div>
    <w:div w:id="1527864363">
      <w:bodyDiv w:val="1"/>
      <w:marLeft w:val="0"/>
      <w:marRight w:val="0"/>
      <w:marTop w:val="0"/>
      <w:marBottom w:val="0"/>
      <w:divBdr>
        <w:top w:val="none" w:sz="0" w:space="0" w:color="auto"/>
        <w:left w:val="none" w:sz="0" w:space="0" w:color="auto"/>
        <w:bottom w:val="none" w:sz="0" w:space="0" w:color="auto"/>
        <w:right w:val="none" w:sz="0" w:space="0" w:color="auto"/>
      </w:divBdr>
    </w:div>
    <w:div w:id="1535729852">
      <w:bodyDiv w:val="1"/>
      <w:marLeft w:val="0"/>
      <w:marRight w:val="0"/>
      <w:marTop w:val="0"/>
      <w:marBottom w:val="0"/>
      <w:divBdr>
        <w:top w:val="none" w:sz="0" w:space="0" w:color="auto"/>
        <w:left w:val="none" w:sz="0" w:space="0" w:color="auto"/>
        <w:bottom w:val="none" w:sz="0" w:space="0" w:color="auto"/>
        <w:right w:val="none" w:sz="0" w:space="0" w:color="auto"/>
      </w:divBdr>
    </w:div>
    <w:div w:id="1537279995">
      <w:bodyDiv w:val="1"/>
      <w:marLeft w:val="0"/>
      <w:marRight w:val="0"/>
      <w:marTop w:val="0"/>
      <w:marBottom w:val="0"/>
      <w:divBdr>
        <w:top w:val="none" w:sz="0" w:space="0" w:color="auto"/>
        <w:left w:val="none" w:sz="0" w:space="0" w:color="auto"/>
        <w:bottom w:val="none" w:sz="0" w:space="0" w:color="auto"/>
        <w:right w:val="none" w:sz="0" w:space="0" w:color="auto"/>
      </w:divBdr>
    </w:div>
    <w:div w:id="1537737882">
      <w:bodyDiv w:val="1"/>
      <w:marLeft w:val="0"/>
      <w:marRight w:val="0"/>
      <w:marTop w:val="0"/>
      <w:marBottom w:val="0"/>
      <w:divBdr>
        <w:top w:val="none" w:sz="0" w:space="0" w:color="auto"/>
        <w:left w:val="none" w:sz="0" w:space="0" w:color="auto"/>
        <w:bottom w:val="none" w:sz="0" w:space="0" w:color="auto"/>
        <w:right w:val="none" w:sz="0" w:space="0" w:color="auto"/>
      </w:divBdr>
    </w:div>
    <w:div w:id="1541745235">
      <w:bodyDiv w:val="1"/>
      <w:marLeft w:val="0"/>
      <w:marRight w:val="0"/>
      <w:marTop w:val="0"/>
      <w:marBottom w:val="0"/>
      <w:divBdr>
        <w:top w:val="none" w:sz="0" w:space="0" w:color="auto"/>
        <w:left w:val="none" w:sz="0" w:space="0" w:color="auto"/>
        <w:bottom w:val="none" w:sz="0" w:space="0" w:color="auto"/>
        <w:right w:val="none" w:sz="0" w:space="0" w:color="auto"/>
      </w:divBdr>
    </w:div>
    <w:div w:id="1555660382">
      <w:bodyDiv w:val="1"/>
      <w:marLeft w:val="0"/>
      <w:marRight w:val="0"/>
      <w:marTop w:val="0"/>
      <w:marBottom w:val="0"/>
      <w:divBdr>
        <w:top w:val="none" w:sz="0" w:space="0" w:color="auto"/>
        <w:left w:val="none" w:sz="0" w:space="0" w:color="auto"/>
        <w:bottom w:val="none" w:sz="0" w:space="0" w:color="auto"/>
        <w:right w:val="none" w:sz="0" w:space="0" w:color="auto"/>
      </w:divBdr>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580165383">
      <w:bodyDiv w:val="1"/>
      <w:marLeft w:val="0"/>
      <w:marRight w:val="0"/>
      <w:marTop w:val="0"/>
      <w:marBottom w:val="0"/>
      <w:divBdr>
        <w:top w:val="none" w:sz="0" w:space="0" w:color="auto"/>
        <w:left w:val="none" w:sz="0" w:space="0" w:color="auto"/>
        <w:bottom w:val="none" w:sz="0" w:space="0" w:color="auto"/>
        <w:right w:val="none" w:sz="0" w:space="0" w:color="auto"/>
      </w:divBdr>
    </w:div>
    <w:div w:id="1604990741">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34044972">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59018019">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833711919">
      <w:bodyDiv w:val="1"/>
      <w:marLeft w:val="0"/>
      <w:marRight w:val="0"/>
      <w:marTop w:val="0"/>
      <w:marBottom w:val="0"/>
      <w:divBdr>
        <w:top w:val="none" w:sz="0" w:space="0" w:color="auto"/>
        <w:left w:val="none" w:sz="0" w:space="0" w:color="auto"/>
        <w:bottom w:val="none" w:sz="0" w:space="0" w:color="auto"/>
        <w:right w:val="none" w:sz="0" w:space="0" w:color="auto"/>
      </w:divBdr>
    </w:div>
    <w:div w:id="1880587937">
      <w:bodyDiv w:val="1"/>
      <w:marLeft w:val="0"/>
      <w:marRight w:val="0"/>
      <w:marTop w:val="0"/>
      <w:marBottom w:val="0"/>
      <w:divBdr>
        <w:top w:val="none" w:sz="0" w:space="0" w:color="auto"/>
        <w:left w:val="none" w:sz="0" w:space="0" w:color="auto"/>
        <w:bottom w:val="none" w:sz="0" w:space="0" w:color="auto"/>
        <w:right w:val="none" w:sz="0" w:space="0" w:color="auto"/>
      </w:divBdr>
    </w:div>
    <w:div w:id="1907375806">
      <w:bodyDiv w:val="1"/>
      <w:marLeft w:val="0"/>
      <w:marRight w:val="0"/>
      <w:marTop w:val="0"/>
      <w:marBottom w:val="0"/>
      <w:divBdr>
        <w:top w:val="none" w:sz="0" w:space="0" w:color="auto"/>
        <w:left w:val="none" w:sz="0" w:space="0" w:color="auto"/>
        <w:bottom w:val="none" w:sz="0" w:space="0" w:color="auto"/>
        <w:right w:val="none" w:sz="0" w:space="0" w:color="auto"/>
      </w:divBdr>
    </w:div>
    <w:div w:id="1909145455">
      <w:bodyDiv w:val="1"/>
      <w:marLeft w:val="0"/>
      <w:marRight w:val="0"/>
      <w:marTop w:val="0"/>
      <w:marBottom w:val="0"/>
      <w:divBdr>
        <w:top w:val="none" w:sz="0" w:space="0" w:color="auto"/>
        <w:left w:val="none" w:sz="0" w:space="0" w:color="auto"/>
        <w:bottom w:val="none" w:sz="0" w:space="0" w:color="auto"/>
        <w:right w:val="none" w:sz="0" w:space="0" w:color="auto"/>
      </w:divBdr>
    </w:div>
    <w:div w:id="191496808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1971470514">
      <w:bodyDiv w:val="1"/>
      <w:marLeft w:val="0"/>
      <w:marRight w:val="0"/>
      <w:marTop w:val="0"/>
      <w:marBottom w:val="0"/>
      <w:divBdr>
        <w:top w:val="none" w:sz="0" w:space="0" w:color="auto"/>
        <w:left w:val="none" w:sz="0" w:space="0" w:color="auto"/>
        <w:bottom w:val="none" w:sz="0" w:space="0" w:color="auto"/>
        <w:right w:val="none" w:sz="0" w:space="0" w:color="auto"/>
      </w:divBdr>
    </w:div>
    <w:div w:id="2007777929">
      <w:bodyDiv w:val="1"/>
      <w:marLeft w:val="0"/>
      <w:marRight w:val="0"/>
      <w:marTop w:val="0"/>
      <w:marBottom w:val="0"/>
      <w:divBdr>
        <w:top w:val="none" w:sz="0" w:space="0" w:color="auto"/>
        <w:left w:val="none" w:sz="0" w:space="0" w:color="auto"/>
        <w:bottom w:val="none" w:sz="0" w:space="0" w:color="auto"/>
        <w:right w:val="none" w:sz="0" w:space="0" w:color="auto"/>
      </w:divBdr>
    </w:div>
    <w:div w:id="2016224080">
      <w:bodyDiv w:val="1"/>
      <w:marLeft w:val="0"/>
      <w:marRight w:val="0"/>
      <w:marTop w:val="0"/>
      <w:marBottom w:val="0"/>
      <w:divBdr>
        <w:top w:val="none" w:sz="0" w:space="0" w:color="auto"/>
        <w:left w:val="none" w:sz="0" w:space="0" w:color="auto"/>
        <w:bottom w:val="none" w:sz="0" w:space="0" w:color="auto"/>
        <w:right w:val="none" w:sz="0" w:space="0" w:color="auto"/>
      </w:divBdr>
    </w:div>
    <w:div w:id="2042245886">
      <w:bodyDiv w:val="1"/>
      <w:marLeft w:val="0"/>
      <w:marRight w:val="0"/>
      <w:marTop w:val="0"/>
      <w:marBottom w:val="0"/>
      <w:divBdr>
        <w:top w:val="none" w:sz="0" w:space="0" w:color="auto"/>
        <w:left w:val="none" w:sz="0" w:space="0" w:color="auto"/>
        <w:bottom w:val="none" w:sz="0" w:space="0" w:color="auto"/>
        <w:right w:val="none" w:sz="0" w:space="0" w:color="auto"/>
      </w:divBdr>
    </w:div>
    <w:div w:id="2063164801">
      <w:bodyDiv w:val="1"/>
      <w:marLeft w:val="0"/>
      <w:marRight w:val="0"/>
      <w:marTop w:val="0"/>
      <w:marBottom w:val="0"/>
      <w:divBdr>
        <w:top w:val="none" w:sz="0" w:space="0" w:color="auto"/>
        <w:left w:val="none" w:sz="0" w:space="0" w:color="auto"/>
        <w:bottom w:val="none" w:sz="0" w:space="0" w:color="auto"/>
        <w:right w:val="none" w:sz="0" w:space="0" w:color="auto"/>
      </w:divBdr>
    </w:div>
    <w:div w:id="2089034416">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 w:id="2134321339">
      <w:bodyDiv w:val="1"/>
      <w:marLeft w:val="0"/>
      <w:marRight w:val="0"/>
      <w:marTop w:val="0"/>
      <w:marBottom w:val="0"/>
      <w:divBdr>
        <w:top w:val="none" w:sz="0" w:space="0" w:color="auto"/>
        <w:left w:val="none" w:sz="0" w:space="0" w:color="auto"/>
        <w:bottom w:val="none" w:sz="0" w:space="0" w:color="auto"/>
        <w:right w:val="none" w:sz="0" w:space="0" w:color="auto"/>
      </w:divBdr>
    </w:div>
    <w:div w:id="2145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apps.pkc.gov.uk/online-applications/applicationDetails.do?activeTab=documents&amp;keyVal=PBG1LRMKFR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38C4-E4DB-4BFD-8275-2816D713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2</cp:revision>
  <cp:lastPrinted>2019-05-29T21:00:00Z</cp:lastPrinted>
  <dcterms:created xsi:type="dcterms:W3CDTF">2019-05-29T21:20:00Z</dcterms:created>
  <dcterms:modified xsi:type="dcterms:W3CDTF">2019-05-29T21:20:00Z</dcterms:modified>
</cp:coreProperties>
</file>