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AD6BD" w14:textId="77777777" w:rsidR="00C823D4" w:rsidRDefault="00C23011">
      <w:pPr>
        <w:pStyle w:val="Standard"/>
        <w:jc w:val="center"/>
        <w:rPr>
          <w:rFonts w:ascii="Arial" w:hAnsi="Arial"/>
          <w:b/>
          <w:bCs/>
        </w:rPr>
      </w:pPr>
      <w:bookmarkStart w:id="0" w:name="_GoBack"/>
      <w:bookmarkEnd w:id="0"/>
      <w:proofErr w:type="spellStart"/>
      <w:r>
        <w:rPr>
          <w:rFonts w:ascii="Arial" w:hAnsi="Arial"/>
          <w:b/>
          <w:bCs/>
        </w:rPr>
        <w:t>Blackford</w:t>
      </w:r>
      <w:proofErr w:type="spellEnd"/>
      <w:r>
        <w:rPr>
          <w:rFonts w:ascii="Arial" w:hAnsi="Arial"/>
          <w:b/>
          <w:bCs/>
        </w:rPr>
        <w:t xml:space="preserve"> Community Council</w:t>
      </w:r>
    </w:p>
    <w:p w14:paraId="649CEC4C" w14:textId="77777777" w:rsidR="00C823D4" w:rsidRDefault="00C823D4">
      <w:pPr>
        <w:pStyle w:val="Standard"/>
        <w:jc w:val="center"/>
        <w:rPr>
          <w:rFonts w:ascii="Arial" w:hAnsi="Arial"/>
          <w:b/>
          <w:bCs/>
        </w:rPr>
      </w:pPr>
    </w:p>
    <w:p w14:paraId="7321FF11" w14:textId="77777777" w:rsidR="00C823D4" w:rsidRDefault="00C23011">
      <w:pPr>
        <w:pStyle w:val="Standard"/>
        <w:jc w:val="center"/>
        <w:rPr>
          <w:rFonts w:hint="eastAsia"/>
        </w:rPr>
      </w:pPr>
      <w:r>
        <w:rPr>
          <w:rFonts w:ascii="Arial" w:hAnsi="Arial"/>
          <w:b/>
          <w:bCs/>
        </w:rPr>
        <w:t>Approved Minutes of Meeting</w:t>
      </w:r>
    </w:p>
    <w:p w14:paraId="7A4318BF" w14:textId="77777777" w:rsidR="00C823D4" w:rsidRDefault="00C823D4">
      <w:pPr>
        <w:pStyle w:val="Standard"/>
        <w:jc w:val="center"/>
        <w:rPr>
          <w:rFonts w:ascii="Arial" w:hAnsi="Arial"/>
          <w:b/>
          <w:bCs/>
        </w:rPr>
      </w:pPr>
    </w:p>
    <w:p w14:paraId="7B19550A" w14:textId="77777777" w:rsidR="00C823D4" w:rsidRDefault="00C23011">
      <w:pPr>
        <w:pStyle w:val="Standard"/>
        <w:jc w:val="center"/>
        <w:rPr>
          <w:rFonts w:hint="eastAsia"/>
        </w:rPr>
      </w:pPr>
      <w:r>
        <w:rPr>
          <w:rFonts w:ascii="Arial" w:hAnsi="Arial"/>
          <w:b/>
          <w:bCs/>
        </w:rPr>
        <w:t>Tuesday 24</w:t>
      </w:r>
      <w:r>
        <w:rPr>
          <w:rFonts w:ascii="Arial" w:hAnsi="Arial"/>
          <w:b/>
          <w:bCs/>
          <w:vertAlign w:val="superscript"/>
        </w:rPr>
        <w:t>th</w:t>
      </w:r>
      <w:r>
        <w:rPr>
          <w:rFonts w:ascii="Arial" w:hAnsi="Arial"/>
          <w:b/>
          <w:bCs/>
        </w:rPr>
        <w:t xml:space="preserve"> September </w:t>
      </w:r>
      <w:proofErr w:type="gramStart"/>
      <w:r>
        <w:rPr>
          <w:rFonts w:ascii="Arial" w:hAnsi="Arial"/>
          <w:b/>
          <w:bCs/>
        </w:rPr>
        <w:t>2019  7</w:t>
      </w:r>
      <w:proofErr w:type="gramEnd"/>
      <w:r>
        <w:rPr>
          <w:rFonts w:ascii="Arial" w:hAnsi="Arial"/>
          <w:b/>
          <w:bCs/>
        </w:rPr>
        <w:t>.30pm</w:t>
      </w:r>
    </w:p>
    <w:p w14:paraId="15E05201" w14:textId="77777777" w:rsidR="00C823D4" w:rsidRDefault="00C823D4">
      <w:pPr>
        <w:pStyle w:val="Standard"/>
        <w:jc w:val="center"/>
        <w:rPr>
          <w:rFonts w:ascii="Arial" w:hAnsi="Arial"/>
          <w:b/>
          <w:bCs/>
        </w:rPr>
      </w:pPr>
    </w:p>
    <w:p w14:paraId="59B69D18" w14:textId="77777777" w:rsidR="00C823D4" w:rsidRDefault="00C23011">
      <w:pPr>
        <w:pStyle w:val="Standard"/>
        <w:jc w:val="center"/>
        <w:rPr>
          <w:rFonts w:ascii="Arial" w:hAnsi="Arial"/>
          <w:b/>
          <w:bCs/>
        </w:rPr>
      </w:pPr>
      <w:r>
        <w:rPr>
          <w:rFonts w:ascii="Arial" w:hAnsi="Arial"/>
          <w:b/>
          <w:bCs/>
        </w:rPr>
        <w:t>Lower Hall, Moray Institute</w:t>
      </w:r>
    </w:p>
    <w:p w14:paraId="4DB58C6B" w14:textId="77777777" w:rsidR="00C823D4" w:rsidRDefault="00C823D4">
      <w:pPr>
        <w:pStyle w:val="Standard"/>
        <w:jc w:val="center"/>
        <w:rPr>
          <w:rFonts w:ascii="Arial" w:hAnsi="Arial"/>
          <w:b/>
          <w:bCs/>
        </w:rPr>
      </w:pPr>
    </w:p>
    <w:p w14:paraId="48D8B186" w14:textId="77777777" w:rsidR="00C823D4" w:rsidRDefault="00C23011">
      <w:pPr>
        <w:pStyle w:val="Standard"/>
        <w:rPr>
          <w:rFonts w:ascii="Arial" w:hAnsi="Arial"/>
        </w:rPr>
      </w:pPr>
      <w:r>
        <w:rPr>
          <w:rFonts w:ascii="Arial" w:hAnsi="Arial"/>
          <w:b/>
          <w:bCs/>
        </w:rPr>
        <w:t>Present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C1F348D" w14:textId="77777777" w:rsidR="00C823D4" w:rsidRDefault="00C23011">
      <w:pPr>
        <w:pStyle w:val="Standard"/>
        <w:rPr>
          <w:rFonts w:ascii="Arial" w:hAnsi="Arial"/>
        </w:rPr>
      </w:pPr>
      <w:r>
        <w:rPr>
          <w:rFonts w:ascii="Arial" w:hAnsi="Arial"/>
        </w:rPr>
        <w:t>Iain Paton</w:t>
      </w:r>
      <w:proofErr w:type="gramStart"/>
      <w:r>
        <w:rPr>
          <w:rFonts w:ascii="Arial" w:hAnsi="Arial"/>
        </w:rPr>
        <w:t xml:space="preserve">   (</w:t>
      </w:r>
      <w:proofErr w:type="gramEnd"/>
      <w:r>
        <w:rPr>
          <w:rFonts w:ascii="Arial" w:hAnsi="Arial"/>
        </w:rPr>
        <w:t>IP)                                                  Chair</w:t>
      </w:r>
    </w:p>
    <w:p w14:paraId="142FDB05" w14:textId="77777777" w:rsidR="00C823D4" w:rsidRDefault="00C23011">
      <w:pPr>
        <w:pStyle w:val="Standard"/>
        <w:rPr>
          <w:rFonts w:hint="eastAsia"/>
        </w:rPr>
      </w:pPr>
      <w:r>
        <w:rPr>
          <w:rFonts w:ascii="Arial" w:hAnsi="Arial"/>
        </w:rPr>
        <w:t>Katharine Huggett</w:t>
      </w:r>
      <w:r>
        <w:rPr>
          <w:rFonts w:ascii="Arial" w:hAnsi="Arial"/>
        </w:rPr>
        <w:tab/>
        <w:t>(KH)</w:t>
      </w:r>
      <w:r>
        <w:rPr>
          <w:rFonts w:ascii="Arial" w:hAnsi="Arial"/>
        </w:rPr>
        <w:tab/>
      </w:r>
      <w:r>
        <w:rPr>
          <w:rFonts w:ascii="Arial" w:hAnsi="Arial"/>
        </w:rPr>
        <w:tab/>
      </w:r>
      <w:r>
        <w:rPr>
          <w:rFonts w:ascii="Arial" w:hAnsi="Arial"/>
        </w:rPr>
        <w:tab/>
      </w:r>
      <w:r>
        <w:rPr>
          <w:rFonts w:ascii="Arial" w:hAnsi="Arial"/>
        </w:rPr>
        <w:tab/>
        <w:t>Vice Chair</w:t>
      </w:r>
    </w:p>
    <w:p w14:paraId="0AF20179" w14:textId="77777777" w:rsidR="00C823D4" w:rsidRDefault="00C23011">
      <w:pPr>
        <w:pStyle w:val="Standard"/>
        <w:rPr>
          <w:rFonts w:hint="eastAsia"/>
        </w:rPr>
      </w:pPr>
      <w:r>
        <w:rPr>
          <w:rFonts w:ascii="Arial" w:hAnsi="Arial"/>
        </w:rPr>
        <w:t>Janet Law (JL)</w:t>
      </w:r>
      <w:r>
        <w:rPr>
          <w:rFonts w:ascii="Arial" w:hAnsi="Arial"/>
        </w:rPr>
        <w:tab/>
      </w:r>
      <w:r>
        <w:rPr>
          <w:rFonts w:ascii="Arial" w:hAnsi="Arial"/>
        </w:rPr>
        <w:tab/>
      </w:r>
      <w:r>
        <w:rPr>
          <w:rFonts w:ascii="Arial" w:hAnsi="Arial"/>
        </w:rPr>
        <w:tab/>
      </w:r>
      <w:r>
        <w:rPr>
          <w:rFonts w:ascii="Arial" w:hAnsi="Arial"/>
        </w:rPr>
        <w:tab/>
      </w:r>
      <w:r>
        <w:rPr>
          <w:rFonts w:ascii="Arial" w:hAnsi="Arial"/>
        </w:rPr>
        <w:tab/>
        <w:t>Secretary</w:t>
      </w:r>
    </w:p>
    <w:p w14:paraId="012F2A58" w14:textId="77777777" w:rsidR="00C823D4" w:rsidRDefault="00C23011">
      <w:pPr>
        <w:pStyle w:val="Standard"/>
        <w:rPr>
          <w:rFonts w:ascii="Arial" w:hAnsi="Arial"/>
        </w:rPr>
      </w:pPr>
      <w:r>
        <w:rPr>
          <w:rFonts w:ascii="Arial" w:hAnsi="Arial"/>
        </w:rPr>
        <w:t xml:space="preserve">Irene </w:t>
      </w:r>
      <w:proofErr w:type="spellStart"/>
      <w:r>
        <w:rPr>
          <w:rFonts w:ascii="Arial" w:hAnsi="Arial"/>
        </w:rPr>
        <w:t>McLaughlan</w:t>
      </w:r>
      <w:proofErr w:type="spellEnd"/>
      <w:r>
        <w:rPr>
          <w:rFonts w:ascii="Arial" w:hAnsi="Arial"/>
        </w:rPr>
        <w:tab/>
        <w:t>(IM)</w:t>
      </w:r>
      <w:r>
        <w:rPr>
          <w:rFonts w:ascii="Arial" w:hAnsi="Arial"/>
        </w:rPr>
        <w:tab/>
      </w:r>
      <w:r>
        <w:rPr>
          <w:rFonts w:ascii="Arial" w:hAnsi="Arial"/>
        </w:rPr>
        <w:tab/>
      </w:r>
      <w:r>
        <w:rPr>
          <w:rFonts w:ascii="Arial" w:hAnsi="Arial"/>
        </w:rPr>
        <w:tab/>
      </w:r>
      <w:r>
        <w:rPr>
          <w:rFonts w:ascii="Arial" w:hAnsi="Arial"/>
        </w:rPr>
        <w:tab/>
        <w:t>Treasurer</w:t>
      </w:r>
    </w:p>
    <w:p w14:paraId="09782BF8" w14:textId="77777777" w:rsidR="00C823D4" w:rsidRDefault="00C23011">
      <w:pPr>
        <w:pStyle w:val="Standard"/>
        <w:rPr>
          <w:rFonts w:ascii="Arial" w:hAnsi="Arial"/>
        </w:rPr>
      </w:pPr>
      <w:r>
        <w:rPr>
          <w:rFonts w:ascii="Arial" w:hAnsi="Arial"/>
        </w:rPr>
        <w:t xml:space="preserve">Alison Dawson </w:t>
      </w:r>
      <w:proofErr w:type="gramStart"/>
      <w:r>
        <w:rPr>
          <w:rFonts w:ascii="Arial" w:hAnsi="Arial"/>
        </w:rPr>
        <w:t xml:space="preserve">   (</w:t>
      </w:r>
      <w:proofErr w:type="gramEnd"/>
      <w:r>
        <w:rPr>
          <w:rFonts w:ascii="Arial" w:hAnsi="Arial"/>
        </w:rPr>
        <w:t xml:space="preserve">AD) </w:t>
      </w:r>
      <w:r>
        <w:rPr>
          <w:rFonts w:ascii="Arial" w:hAnsi="Arial"/>
        </w:rPr>
        <w:tab/>
      </w:r>
      <w:r>
        <w:rPr>
          <w:rFonts w:ascii="Arial" w:hAnsi="Arial"/>
        </w:rPr>
        <w:tab/>
      </w:r>
      <w:r>
        <w:rPr>
          <w:rFonts w:ascii="Arial" w:hAnsi="Arial"/>
        </w:rPr>
        <w:tab/>
      </w:r>
      <w:r>
        <w:rPr>
          <w:rFonts w:ascii="Arial" w:hAnsi="Arial"/>
        </w:rPr>
        <w:tab/>
        <w:t>Community Councillor</w:t>
      </w:r>
    </w:p>
    <w:p w14:paraId="623B6CD5" w14:textId="77777777" w:rsidR="00C823D4" w:rsidRDefault="00C23011">
      <w:pPr>
        <w:pStyle w:val="Standard"/>
        <w:rPr>
          <w:rFonts w:ascii="Arial" w:hAnsi="Arial"/>
        </w:rPr>
      </w:pPr>
      <w:r>
        <w:rPr>
          <w:rFonts w:ascii="Arial" w:hAnsi="Arial"/>
        </w:rPr>
        <w:t>Bob Watkinson (BW)</w:t>
      </w:r>
      <w:r>
        <w:rPr>
          <w:rFonts w:ascii="Arial" w:hAnsi="Arial"/>
        </w:rPr>
        <w:tab/>
      </w:r>
      <w:r>
        <w:rPr>
          <w:rFonts w:ascii="Arial" w:hAnsi="Arial"/>
        </w:rPr>
        <w:tab/>
      </w:r>
      <w:r>
        <w:rPr>
          <w:rFonts w:ascii="Arial" w:hAnsi="Arial"/>
        </w:rPr>
        <w:tab/>
      </w:r>
      <w:r>
        <w:rPr>
          <w:rFonts w:ascii="Arial" w:hAnsi="Arial"/>
        </w:rPr>
        <w:tab/>
        <w:t>Community Councillor</w:t>
      </w:r>
    </w:p>
    <w:p w14:paraId="1CCB2560" w14:textId="77777777" w:rsidR="00C823D4" w:rsidRDefault="00C23011">
      <w:pPr>
        <w:pStyle w:val="Standard"/>
        <w:rPr>
          <w:rFonts w:ascii="Arial" w:hAnsi="Arial"/>
        </w:rPr>
      </w:pPr>
      <w:r>
        <w:rPr>
          <w:rFonts w:ascii="Arial" w:hAnsi="Arial"/>
        </w:rPr>
        <w:t xml:space="preserve">Bet </w:t>
      </w:r>
      <w:proofErr w:type="spellStart"/>
      <w:r>
        <w:rPr>
          <w:rFonts w:ascii="Arial" w:hAnsi="Arial"/>
        </w:rPr>
        <w:t>Illand</w:t>
      </w:r>
      <w:proofErr w:type="spellEnd"/>
      <w:r>
        <w:rPr>
          <w:rFonts w:ascii="Arial" w:hAnsi="Arial"/>
        </w:rPr>
        <w:t xml:space="preserve"> (BI)</w:t>
      </w:r>
      <w:r>
        <w:rPr>
          <w:rFonts w:ascii="Arial" w:hAnsi="Arial"/>
        </w:rPr>
        <w:tab/>
      </w:r>
      <w:r>
        <w:rPr>
          <w:rFonts w:ascii="Arial" w:hAnsi="Arial"/>
        </w:rPr>
        <w:tab/>
      </w:r>
      <w:r>
        <w:rPr>
          <w:rFonts w:ascii="Arial" w:hAnsi="Arial"/>
        </w:rPr>
        <w:tab/>
      </w:r>
      <w:r>
        <w:rPr>
          <w:rFonts w:ascii="Arial" w:hAnsi="Arial"/>
        </w:rPr>
        <w:tab/>
      </w:r>
      <w:r>
        <w:rPr>
          <w:rFonts w:ascii="Arial" w:hAnsi="Arial"/>
        </w:rPr>
        <w:tab/>
        <w:t>Community Council</w:t>
      </w:r>
    </w:p>
    <w:p w14:paraId="38658494" w14:textId="77777777" w:rsidR="00C823D4" w:rsidRDefault="00C23011">
      <w:pPr>
        <w:pStyle w:val="Standard"/>
        <w:rPr>
          <w:rFonts w:ascii="Arial" w:hAnsi="Arial"/>
        </w:rPr>
      </w:pPr>
      <w:proofErr w:type="spellStart"/>
      <w:r>
        <w:rPr>
          <w:rFonts w:ascii="Arial" w:hAnsi="Arial"/>
        </w:rPr>
        <w:t>CouncillorTom</w:t>
      </w:r>
      <w:proofErr w:type="spellEnd"/>
      <w:r>
        <w:rPr>
          <w:rFonts w:ascii="Arial" w:hAnsi="Arial"/>
        </w:rPr>
        <w:t xml:space="preserve"> </w:t>
      </w:r>
      <w:proofErr w:type="spellStart"/>
      <w:r>
        <w:rPr>
          <w:rFonts w:ascii="Arial" w:hAnsi="Arial"/>
        </w:rPr>
        <w:t>Gray</w:t>
      </w:r>
      <w:proofErr w:type="spellEnd"/>
      <w:r>
        <w:rPr>
          <w:rFonts w:ascii="Arial" w:hAnsi="Arial"/>
        </w:rPr>
        <w:t xml:space="preserve"> (TG)</w:t>
      </w:r>
      <w:r>
        <w:rPr>
          <w:rFonts w:ascii="Arial" w:hAnsi="Arial"/>
        </w:rPr>
        <w:tab/>
      </w:r>
      <w:r>
        <w:rPr>
          <w:rFonts w:ascii="Arial" w:hAnsi="Arial"/>
        </w:rPr>
        <w:tab/>
      </w:r>
      <w:r>
        <w:rPr>
          <w:rFonts w:ascii="Arial" w:hAnsi="Arial"/>
        </w:rPr>
        <w:tab/>
      </w:r>
      <w:r>
        <w:rPr>
          <w:rFonts w:ascii="Arial" w:hAnsi="Arial"/>
        </w:rPr>
        <w:tab/>
        <w:t>Perth and Kinross Council</w:t>
      </w:r>
    </w:p>
    <w:p w14:paraId="299BFE27" w14:textId="77777777" w:rsidR="00C823D4" w:rsidRDefault="00C23011">
      <w:pPr>
        <w:pStyle w:val="Standard"/>
        <w:rPr>
          <w:rFonts w:ascii="Arial" w:hAnsi="Arial"/>
        </w:rPr>
      </w:pPr>
      <w:r>
        <w:rPr>
          <w:rFonts w:ascii="Arial" w:hAnsi="Arial"/>
        </w:rPr>
        <w:t xml:space="preserve">1 </w:t>
      </w:r>
      <w:proofErr w:type="spellStart"/>
      <w:r>
        <w:rPr>
          <w:rFonts w:ascii="Arial" w:hAnsi="Arial"/>
        </w:rPr>
        <w:t>Blackford</w:t>
      </w:r>
      <w:proofErr w:type="spellEnd"/>
      <w:r>
        <w:rPr>
          <w:rFonts w:ascii="Arial" w:hAnsi="Arial"/>
        </w:rPr>
        <w:t xml:space="preserve"> resident</w:t>
      </w:r>
    </w:p>
    <w:p w14:paraId="6071F695" w14:textId="77777777" w:rsidR="00C823D4" w:rsidRDefault="00C823D4">
      <w:pPr>
        <w:rPr>
          <w:rFonts w:ascii="Arial" w:hAnsi="Arial"/>
          <w:b/>
          <w:bCs/>
          <w:u w:val="single"/>
        </w:rPr>
      </w:pPr>
    </w:p>
    <w:p w14:paraId="0F0D98DC" w14:textId="77777777" w:rsidR="00C823D4" w:rsidRDefault="00C23011">
      <w:pPr>
        <w:rPr>
          <w:rFonts w:ascii="Arial" w:hAnsi="Arial"/>
          <w:b/>
          <w:bCs/>
        </w:rPr>
      </w:pPr>
      <w:r>
        <w:rPr>
          <w:rFonts w:ascii="Arial" w:hAnsi="Arial"/>
          <w:b/>
          <w:bCs/>
        </w:rPr>
        <w:t xml:space="preserve">1 Apologies: </w:t>
      </w:r>
      <w:r>
        <w:rPr>
          <w:rFonts w:ascii="Arial" w:hAnsi="Arial"/>
        </w:rPr>
        <w:t xml:space="preserve">Councillor Crawford Reid, Richard </w:t>
      </w:r>
      <w:proofErr w:type="spellStart"/>
      <w:r>
        <w:rPr>
          <w:rFonts w:ascii="Arial" w:hAnsi="Arial"/>
        </w:rPr>
        <w:t>Beith</w:t>
      </w:r>
      <w:proofErr w:type="spellEnd"/>
    </w:p>
    <w:p w14:paraId="17ADE486" w14:textId="77777777" w:rsidR="00C823D4" w:rsidRDefault="00C823D4">
      <w:pPr>
        <w:rPr>
          <w:rFonts w:ascii="Arial" w:hAnsi="Arial"/>
          <w:b/>
          <w:bCs/>
        </w:rPr>
      </w:pPr>
    </w:p>
    <w:p w14:paraId="0524AFCA" w14:textId="77777777" w:rsidR="00C823D4" w:rsidRDefault="00C23011">
      <w:pPr>
        <w:rPr>
          <w:rFonts w:ascii="Arial" w:hAnsi="Arial"/>
          <w:b/>
          <w:bCs/>
        </w:rPr>
      </w:pPr>
      <w:r>
        <w:rPr>
          <w:rFonts w:ascii="Arial" w:hAnsi="Arial"/>
          <w:b/>
          <w:bCs/>
        </w:rPr>
        <w:t xml:space="preserve">2. Minutes </w:t>
      </w:r>
      <w:proofErr w:type="spellStart"/>
      <w:r>
        <w:rPr>
          <w:rFonts w:ascii="Arial" w:hAnsi="Arial"/>
        </w:rPr>
        <w:t>Minutes</w:t>
      </w:r>
      <w:proofErr w:type="spellEnd"/>
      <w:r>
        <w:rPr>
          <w:rFonts w:ascii="Arial" w:hAnsi="Arial"/>
        </w:rPr>
        <w:t xml:space="preserve"> of August meeting were approved</w:t>
      </w:r>
    </w:p>
    <w:p w14:paraId="6B789A51" w14:textId="77777777" w:rsidR="00C823D4" w:rsidRDefault="00C23011">
      <w:pPr>
        <w:rPr>
          <w:rFonts w:ascii="Arial" w:hAnsi="Arial"/>
        </w:rPr>
      </w:pPr>
      <w:r>
        <w:rPr>
          <w:rFonts w:ascii="Arial" w:hAnsi="Arial"/>
        </w:rPr>
        <w:t>Approved Minutes of June were presented for Chair to sign</w:t>
      </w:r>
    </w:p>
    <w:p w14:paraId="0CC50FA3" w14:textId="77777777" w:rsidR="00C823D4" w:rsidRDefault="00C823D4">
      <w:pPr>
        <w:rPr>
          <w:rFonts w:ascii="Arial" w:hAnsi="Arial"/>
        </w:rPr>
      </w:pPr>
    </w:p>
    <w:p w14:paraId="7EF59D94" w14:textId="77777777" w:rsidR="00C823D4" w:rsidRDefault="00C23011">
      <w:pPr>
        <w:rPr>
          <w:rFonts w:ascii="Arial" w:hAnsi="Arial"/>
        </w:rPr>
      </w:pPr>
      <w:r>
        <w:rPr>
          <w:rFonts w:ascii="Arial" w:hAnsi="Arial"/>
          <w:b/>
          <w:bCs/>
        </w:rPr>
        <w:t xml:space="preserve">3.Matters Arising from Minutes of last meeting </w:t>
      </w:r>
    </w:p>
    <w:p w14:paraId="2FAB2DE7" w14:textId="77777777" w:rsidR="00C823D4" w:rsidRDefault="00C23011">
      <w:pPr>
        <w:rPr>
          <w:rFonts w:hint="eastAsia"/>
        </w:rPr>
      </w:pPr>
      <w:r>
        <w:rPr>
          <w:rFonts w:ascii="Arial" w:hAnsi="Arial"/>
          <w:b/>
          <w:bCs/>
        </w:rPr>
        <w:t xml:space="preserve">School Crossing Patrol: </w:t>
      </w:r>
      <w:r>
        <w:rPr>
          <w:rFonts w:ascii="Arial" w:hAnsi="Arial"/>
        </w:rPr>
        <w:t>JL</w:t>
      </w:r>
      <w:r>
        <w:rPr>
          <w:rFonts w:ascii="Arial" w:hAnsi="Arial"/>
          <w:b/>
          <w:bCs/>
        </w:rPr>
        <w:t xml:space="preserve"> </w:t>
      </w:r>
      <w:r>
        <w:rPr>
          <w:rFonts w:ascii="Arial" w:hAnsi="Arial"/>
        </w:rPr>
        <w:t>report</w:t>
      </w:r>
      <w:r>
        <w:rPr>
          <w:rFonts w:ascii="Arial" w:hAnsi="Arial"/>
        </w:rPr>
        <w:t xml:space="preserve">ed that she had heard from Chair of Parent Council that the Puffin Crossing is to be put in place by Jan 2020. KH is worried that lighting is not </w:t>
      </w:r>
      <w:proofErr w:type="gramStart"/>
      <w:r>
        <w:rPr>
          <w:rFonts w:ascii="Arial" w:hAnsi="Arial"/>
        </w:rPr>
        <w:t>sufficient</w:t>
      </w:r>
      <w:proofErr w:type="gramEnd"/>
      <w:r>
        <w:rPr>
          <w:rFonts w:ascii="Arial" w:hAnsi="Arial"/>
        </w:rPr>
        <w:t xml:space="preserve"> at present. TG was asked to find out any further information.</w:t>
      </w:r>
      <w:r>
        <w:rPr>
          <w:rFonts w:ascii="Arial" w:hAnsi="Arial"/>
        </w:rPr>
        <w:tab/>
      </w:r>
      <w:r>
        <w:rPr>
          <w:rFonts w:ascii="Arial" w:hAnsi="Arial"/>
        </w:rPr>
        <w:tab/>
      </w:r>
      <w:r>
        <w:rPr>
          <w:rFonts w:ascii="Arial" w:hAnsi="Arial"/>
        </w:rPr>
        <w:tab/>
      </w:r>
      <w:r>
        <w:rPr>
          <w:rFonts w:ascii="Arial" w:hAnsi="Arial"/>
          <w:b/>
          <w:bCs/>
        </w:rPr>
        <w:t>TG</w:t>
      </w:r>
    </w:p>
    <w:p w14:paraId="550CC990" w14:textId="77777777" w:rsidR="00C823D4" w:rsidRDefault="00C23011">
      <w:pPr>
        <w:rPr>
          <w:rFonts w:ascii="Arial" w:hAnsi="Arial"/>
          <w:b/>
          <w:bCs/>
        </w:rPr>
      </w:pPr>
      <w:r>
        <w:rPr>
          <w:rFonts w:ascii="Arial" w:hAnsi="Arial"/>
          <w:b/>
          <w:bCs/>
        </w:rPr>
        <w:t>Stone of Destiny:</w:t>
      </w:r>
    </w:p>
    <w:p w14:paraId="669D8090" w14:textId="77777777" w:rsidR="00C823D4" w:rsidRDefault="00C23011">
      <w:pPr>
        <w:rPr>
          <w:rFonts w:ascii="Arial" w:hAnsi="Arial"/>
        </w:rPr>
      </w:pPr>
      <w:r>
        <w:rPr>
          <w:rFonts w:ascii="Arial" w:hAnsi="Arial"/>
        </w:rPr>
        <w:t>JL</w:t>
      </w:r>
      <w:r>
        <w:rPr>
          <w:rFonts w:ascii="Arial" w:hAnsi="Arial"/>
          <w:b/>
          <w:bCs/>
        </w:rPr>
        <w:t xml:space="preserve"> </w:t>
      </w:r>
      <w:r>
        <w:rPr>
          <w:rFonts w:ascii="Arial" w:hAnsi="Arial"/>
        </w:rPr>
        <w:t>reported sh</w:t>
      </w:r>
      <w:r>
        <w:rPr>
          <w:rFonts w:ascii="Arial" w:hAnsi="Arial"/>
        </w:rPr>
        <w:t>e had responded to the consultation on behalf of the CC on the basis agreed at last meeting</w:t>
      </w:r>
    </w:p>
    <w:p w14:paraId="4359F9B1" w14:textId="77777777" w:rsidR="00C823D4" w:rsidRDefault="00C23011">
      <w:pPr>
        <w:rPr>
          <w:rFonts w:ascii="Arial" w:hAnsi="Arial"/>
        </w:rPr>
      </w:pPr>
      <w:r>
        <w:rPr>
          <w:rFonts w:ascii="Arial" w:hAnsi="Arial"/>
          <w:b/>
          <w:bCs/>
        </w:rPr>
        <w:t xml:space="preserve">Green Paths Group </w:t>
      </w:r>
      <w:r>
        <w:rPr>
          <w:rFonts w:ascii="Arial" w:hAnsi="Arial"/>
        </w:rPr>
        <w:t>BW</w:t>
      </w:r>
      <w:r>
        <w:rPr>
          <w:rFonts w:ascii="Arial" w:hAnsi="Arial"/>
          <w:b/>
          <w:bCs/>
        </w:rPr>
        <w:t xml:space="preserve"> </w:t>
      </w:r>
      <w:r>
        <w:rPr>
          <w:rFonts w:ascii="Arial" w:hAnsi="Arial"/>
        </w:rPr>
        <w:t xml:space="preserve">reported that a few names had been forwarded as the result of the email sent out. JL asked that the meeting note the work of </w:t>
      </w:r>
      <w:proofErr w:type="spellStart"/>
      <w:r>
        <w:rPr>
          <w:rFonts w:ascii="Arial" w:hAnsi="Arial"/>
        </w:rPr>
        <w:t>Blackford</w:t>
      </w:r>
      <w:proofErr w:type="spellEnd"/>
      <w:r>
        <w:rPr>
          <w:rFonts w:ascii="Arial" w:hAnsi="Arial"/>
        </w:rPr>
        <w:t xml:space="preserve"> is </w:t>
      </w:r>
      <w:r>
        <w:rPr>
          <w:rFonts w:ascii="Arial" w:hAnsi="Arial"/>
        </w:rPr>
        <w:t xml:space="preserve">Brighter which helps to enhance areas of the village, as well as the many </w:t>
      </w:r>
      <w:proofErr w:type="gramStart"/>
      <w:r>
        <w:rPr>
          <w:rFonts w:ascii="Arial" w:hAnsi="Arial"/>
        </w:rPr>
        <w:t>local residents</w:t>
      </w:r>
      <w:proofErr w:type="gramEnd"/>
      <w:r>
        <w:rPr>
          <w:rFonts w:ascii="Arial" w:hAnsi="Arial"/>
        </w:rPr>
        <w:t xml:space="preserve"> who help informally to keep trodden paths clear.</w:t>
      </w:r>
    </w:p>
    <w:p w14:paraId="6DCCCBEC" w14:textId="77777777" w:rsidR="00C823D4" w:rsidRDefault="00C23011">
      <w:pPr>
        <w:rPr>
          <w:rFonts w:ascii="Arial" w:hAnsi="Arial"/>
        </w:rPr>
      </w:pPr>
      <w:r>
        <w:rPr>
          <w:rFonts w:ascii="Arial" w:hAnsi="Arial"/>
          <w:b/>
          <w:bCs/>
        </w:rPr>
        <w:t>Grass at Waukmill/Mill of Ogilvie</w:t>
      </w:r>
    </w:p>
    <w:p w14:paraId="64B807A8" w14:textId="77777777" w:rsidR="00C823D4" w:rsidRDefault="00C23011">
      <w:pPr>
        <w:rPr>
          <w:rFonts w:hint="eastAsia"/>
        </w:rPr>
      </w:pPr>
      <w:r>
        <w:rPr>
          <w:rFonts w:ascii="Arial" w:hAnsi="Arial"/>
        </w:rPr>
        <w:t xml:space="preserve">JL suggested that if residents wanted CC to facilitate a meeting to discuss how to </w:t>
      </w:r>
      <w:r>
        <w:rPr>
          <w:rFonts w:ascii="Arial" w:hAnsi="Arial"/>
        </w:rPr>
        <w:t>proceed this could be done in the same way as was done for residents of Arnott Road.</w:t>
      </w:r>
    </w:p>
    <w:p w14:paraId="030A99AB" w14:textId="77777777" w:rsidR="00C823D4" w:rsidRDefault="00C23011">
      <w:pPr>
        <w:rPr>
          <w:rFonts w:hint="eastAsia"/>
        </w:rPr>
      </w:pPr>
      <w:proofErr w:type="spellStart"/>
      <w:r>
        <w:rPr>
          <w:rFonts w:ascii="Arial" w:hAnsi="Arial"/>
          <w:b/>
          <w:bCs/>
        </w:rPr>
        <w:t>Trebsen</w:t>
      </w:r>
      <w:proofErr w:type="spellEnd"/>
      <w:r>
        <w:rPr>
          <w:rFonts w:ascii="Arial" w:hAnsi="Arial"/>
        </w:rPr>
        <w:t xml:space="preserve"> Irene reported that the </w:t>
      </w:r>
      <w:proofErr w:type="spellStart"/>
      <w:r>
        <w:rPr>
          <w:rFonts w:ascii="Arial" w:hAnsi="Arial"/>
        </w:rPr>
        <w:t>Trebsen</w:t>
      </w:r>
      <w:proofErr w:type="spellEnd"/>
      <w:r>
        <w:rPr>
          <w:rFonts w:ascii="Arial" w:hAnsi="Arial"/>
        </w:rPr>
        <w:t xml:space="preserve"> Council are sending a sign which the CC hopes can be displayed at the entrance at to </w:t>
      </w:r>
      <w:proofErr w:type="spellStart"/>
      <w:r>
        <w:rPr>
          <w:rFonts w:ascii="Arial" w:hAnsi="Arial"/>
        </w:rPr>
        <w:t>Blackford</w:t>
      </w:r>
      <w:proofErr w:type="spellEnd"/>
      <w:r>
        <w:rPr>
          <w:rFonts w:ascii="Arial" w:hAnsi="Arial"/>
        </w:rPr>
        <w:t>. TG offered to find out how this could be achieved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bCs/>
        </w:rPr>
        <w:t>TG</w:t>
      </w:r>
    </w:p>
    <w:p w14:paraId="48B5DC3C" w14:textId="77777777" w:rsidR="00C823D4" w:rsidRDefault="00C23011">
      <w:pPr>
        <w:rPr>
          <w:rFonts w:ascii="Arial" w:hAnsi="Arial"/>
        </w:rPr>
      </w:pPr>
      <w:r>
        <w:rPr>
          <w:rFonts w:ascii="Arial" w:hAnsi="Arial"/>
        </w:rPr>
        <w:t>IP thanked IM for her ongoing work as Chair of the Tw</w:t>
      </w:r>
      <w:r>
        <w:rPr>
          <w:rFonts w:ascii="Arial" w:hAnsi="Arial"/>
        </w:rPr>
        <w:t xml:space="preserve">inning Committee and for representing the Community Council so well during the visit to </w:t>
      </w:r>
      <w:proofErr w:type="spellStart"/>
      <w:r>
        <w:rPr>
          <w:rFonts w:ascii="Arial" w:hAnsi="Arial"/>
        </w:rPr>
        <w:t>Trebsen</w:t>
      </w:r>
      <w:proofErr w:type="spellEnd"/>
      <w:r>
        <w:rPr>
          <w:rFonts w:ascii="Arial" w:hAnsi="Arial"/>
        </w:rPr>
        <w:t>.</w:t>
      </w:r>
    </w:p>
    <w:p w14:paraId="03CEBC99" w14:textId="77777777" w:rsidR="00C823D4" w:rsidRDefault="00C823D4">
      <w:pPr>
        <w:rPr>
          <w:rFonts w:ascii="Arial" w:hAnsi="Arial"/>
        </w:rPr>
      </w:pPr>
    </w:p>
    <w:p w14:paraId="2D25F90C" w14:textId="77777777" w:rsidR="00C823D4" w:rsidRDefault="00C23011">
      <w:pPr>
        <w:rPr>
          <w:rFonts w:ascii="Arial" w:hAnsi="Arial"/>
        </w:rPr>
      </w:pPr>
      <w:r>
        <w:rPr>
          <w:rFonts w:ascii="Arial" w:hAnsi="Arial"/>
        </w:rPr>
        <w:t xml:space="preserve">IM thanked the CC for supporting her to go to </w:t>
      </w:r>
      <w:proofErr w:type="spellStart"/>
      <w:r>
        <w:rPr>
          <w:rFonts w:ascii="Arial" w:hAnsi="Arial"/>
        </w:rPr>
        <w:t>Trebsen</w:t>
      </w:r>
      <w:proofErr w:type="spellEnd"/>
      <w:r>
        <w:rPr>
          <w:rFonts w:ascii="Arial" w:hAnsi="Arial"/>
        </w:rPr>
        <w:t xml:space="preserve"> on behalf of the CC.</w:t>
      </w:r>
    </w:p>
    <w:p w14:paraId="24D0156E" w14:textId="77777777" w:rsidR="00C823D4" w:rsidRDefault="00C823D4">
      <w:pPr>
        <w:rPr>
          <w:rFonts w:ascii="Arial" w:hAnsi="Arial"/>
          <w:b/>
          <w:bCs/>
        </w:rPr>
      </w:pPr>
    </w:p>
    <w:p w14:paraId="5DD2EF28" w14:textId="77777777" w:rsidR="00C823D4" w:rsidRDefault="00C23011">
      <w:pPr>
        <w:rPr>
          <w:rFonts w:ascii="Arial" w:hAnsi="Arial"/>
          <w:b/>
          <w:bCs/>
        </w:rPr>
      </w:pPr>
      <w:r>
        <w:rPr>
          <w:rFonts w:ascii="Arial" w:hAnsi="Arial"/>
          <w:b/>
          <w:bCs/>
        </w:rPr>
        <w:t>4.Other Business</w:t>
      </w:r>
    </w:p>
    <w:p w14:paraId="002DB557" w14:textId="77777777" w:rsidR="00C823D4" w:rsidRDefault="00C23011">
      <w:pPr>
        <w:rPr>
          <w:rFonts w:hint="eastAsia"/>
        </w:rPr>
      </w:pPr>
      <w:proofErr w:type="spellStart"/>
      <w:r>
        <w:rPr>
          <w:rFonts w:ascii="Arial" w:hAnsi="Arial"/>
          <w:b/>
          <w:bCs/>
        </w:rPr>
        <w:t>Trebsen</w:t>
      </w:r>
      <w:proofErr w:type="spellEnd"/>
      <w:r>
        <w:rPr>
          <w:rFonts w:ascii="Arial" w:hAnsi="Arial"/>
          <w:b/>
          <w:bCs/>
        </w:rPr>
        <w:t xml:space="preserve"> visit </w:t>
      </w:r>
      <w:r>
        <w:rPr>
          <w:rFonts w:ascii="Arial" w:hAnsi="Arial"/>
        </w:rPr>
        <w:t>IM presented a report (APPENDIX 1). IM circulated a</w:t>
      </w:r>
      <w:r>
        <w:rPr>
          <w:rFonts w:ascii="Arial" w:hAnsi="Arial"/>
        </w:rPr>
        <w:t xml:space="preserve"> folder containing photographs from the visit and the signed Twinning Charter (for wording see APPENDIX 2). The folder is stored with other CC documents. IM will </w:t>
      </w:r>
      <w:proofErr w:type="gramStart"/>
      <w:r>
        <w:rPr>
          <w:rFonts w:ascii="Arial" w:hAnsi="Arial"/>
        </w:rPr>
        <w:t>make arrangements</w:t>
      </w:r>
      <w:proofErr w:type="gramEnd"/>
      <w:r>
        <w:rPr>
          <w:rFonts w:ascii="Arial" w:hAnsi="Arial"/>
        </w:rPr>
        <w:t xml:space="preserve"> for the folder to be shown to other groups. </w:t>
      </w:r>
    </w:p>
    <w:p w14:paraId="74927BFB" w14:textId="77777777" w:rsidR="00C823D4" w:rsidRDefault="00C823D4">
      <w:pPr>
        <w:rPr>
          <w:rFonts w:ascii="Arial" w:hAnsi="Arial"/>
        </w:rPr>
      </w:pPr>
    </w:p>
    <w:p w14:paraId="32AB40ED" w14:textId="77777777" w:rsidR="00C823D4" w:rsidRDefault="00C823D4">
      <w:pPr>
        <w:rPr>
          <w:rFonts w:ascii="Arial" w:hAnsi="Arial"/>
          <w:b/>
          <w:bCs/>
        </w:rPr>
      </w:pPr>
    </w:p>
    <w:p w14:paraId="6EE685CF" w14:textId="77777777" w:rsidR="00C823D4" w:rsidRDefault="00C823D4">
      <w:pPr>
        <w:rPr>
          <w:rFonts w:ascii="Arial" w:hAnsi="Arial"/>
          <w:b/>
          <w:bCs/>
        </w:rPr>
      </w:pPr>
    </w:p>
    <w:p w14:paraId="1CA83B81" w14:textId="77777777" w:rsidR="00C823D4" w:rsidRDefault="00C23011">
      <w:pPr>
        <w:rPr>
          <w:rFonts w:ascii="Arial" w:hAnsi="Arial"/>
          <w:b/>
          <w:bCs/>
        </w:rPr>
      </w:pPr>
      <w:r>
        <w:rPr>
          <w:rFonts w:ascii="Arial" w:hAnsi="Arial"/>
          <w:b/>
          <w:bCs/>
        </w:rPr>
        <w:t xml:space="preserve">Community Council Elections </w:t>
      </w:r>
      <w:r>
        <w:rPr>
          <w:rFonts w:ascii="Arial" w:hAnsi="Arial"/>
        </w:rPr>
        <w:t xml:space="preserve">IP reported that two Community Councillors, Bet </w:t>
      </w:r>
      <w:proofErr w:type="spellStart"/>
      <w:r>
        <w:rPr>
          <w:rFonts w:ascii="Arial" w:hAnsi="Arial"/>
        </w:rPr>
        <w:t>Illand</w:t>
      </w:r>
      <w:proofErr w:type="spellEnd"/>
      <w:r>
        <w:rPr>
          <w:rFonts w:ascii="Arial" w:hAnsi="Arial"/>
        </w:rPr>
        <w:t xml:space="preserve"> and Alison Dawson had decided not to seek nomination. The other currently serving Community Councillors had submitted nominations. 3 other residents are thought to have also submitted nominations, with</w:t>
      </w:r>
      <w:r>
        <w:rPr>
          <w:rFonts w:ascii="Arial" w:hAnsi="Arial"/>
        </w:rPr>
        <w:t xml:space="preserve"> the possibility of a further one.</w:t>
      </w:r>
    </w:p>
    <w:p w14:paraId="7CFF8D84" w14:textId="77777777" w:rsidR="00C823D4" w:rsidRDefault="00C823D4">
      <w:pPr>
        <w:rPr>
          <w:rFonts w:ascii="Arial" w:hAnsi="Arial"/>
          <w:b/>
          <w:bCs/>
        </w:rPr>
      </w:pPr>
    </w:p>
    <w:p w14:paraId="72E4EFFE" w14:textId="77777777" w:rsidR="00C823D4" w:rsidRDefault="00C23011">
      <w:pPr>
        <w:rPr>
          <w:rFonts w:ascii="Arial" w:hAnsi="Arial"/>
          <w:b/>
          <w:bCs/>
        </w:rPr>
      </w:pPr>
      <w:r>
        <w:rPr>
          <w:rFonts w:ascii="Arial" w:hAnsi="Arial"/>
          <w:b/>
          <w:bCs/>
        </w:rPr>
        <w:t xml:space="preserve">5.Secretary’s Report </w:t>
      </w:r>
    </w:p>
    <w:p w14:paraId="53D7EAF8" w14:textId="77777777" w:rsidR="00C823D4" w:rsidRDefault="00C23011">
      <w:pPr>
        <w:rPr>
          <w:rFonts w:ascii="Arial" w:hAnsi="Arial"/>
          <w:b/>
          <w:bCs/>
        </w:rPr>
      </w:pPr>
      <w:r>
        <w:rPr>
          <w:rFonts w:ascii="Arial" w:hAnsi="Arial"/>
          <w:b/>
          <w:bCs/>
          <w:u w:val="single"/>
        </w:rPr>
        <w:t>Correspondence previously Circulated to all Community Councillors on email:</w:t>
      </w:r>
    </w:p>
    <w:p w14:paraId="1D5E0423" w14:textId="77777777" w:rsidR="00C823D4" w:rsidRDefault="00C23011">
      <w:pPr>
        <w:rPr>
          <w:rFonts w:ascii="Arial" w:hAnsi="Arial"/>
        </w:rPr>
      </w:pPr>
      <w:r>
        <w:rPr>
          <w:rFonts w:ascii="Arial" w:hAnsi="Arial"/>
          <w:b/>
          <w:bCs/>
        </w:rPr>
        <w:t xml:space="preserve">PKC: </w:t>
      </w:r>
      <w:r>
        <w:rPr>
          <w:rFonts w:ascii="Arial" w:hAnsi="Arial"/>
        </w:rPr>
        <w:t xml:space="preserve">Proposed Additional Green Routes </w:t>
      </w:r>
      <w:proofErr w:type="spellStart"/>
      <w:r>
        <w:rPr>
          <w:rFonts w:ascii="Arial" w:hAnsi="Arial"/>
        </w:rPr>
        <w:t>Blackford</w:t>
      </w:r>
      <w:proofErr w:type="spellEnd"/>
      <w:r>
        <w:rPr>
          <w:rFonts w:ascii="Arial" w:hAnsi="Arial"/>
        </w:rPr>
        <w:t xml:space="preserve"> (Ward 7)</w:t>
      </w:r>
    </w:p>
    <w:p w14:paraId="3AD1769A" w14:textId="77777777" w:rsidR="00C823D4" w:rsidRDefault="00C823D4">
      <w:pPr>
        <w:rPr>
          <w:rFonts w:ascii="Arial" w:hAnsi="Arial"/>
        </w:rPr>
      </w:pPr>
    </w:p>
    <w:p w14:paraId="10BFBB27" w14:textId="77777777" w:rsidR="00C823D4" w:rsidRDefault="00C23011">
      <w:pPr>
        <w:rPr>
          <w:rFonts w:ascii="Arial" w:hAnsi="Arial"/>
        </w:rPr>
      </w:pPr>
      <w:r>
        <w:rPr>
          <w:rFonts w:ascii="Arial" w:hAnsi="Arial"/>
          <w:b/>
          <w:bCs/>
        </w:rPr>
        <w:t>NHS Tayside:</w:t>
      </w:r>
      <w:r>
        <w:rPr>
          <w:rFonts w:ascii="Arial" w:hAnsi="Arial"/>
        </w:rPr>
        <w:t xml:space="preserve"> Transforming Tayside Public Event Sep 7</w:t>
      </w:r>
      <w:r>
        <w:rPr>
          <w:rFonts w:ascii="Arial" w:hAnsi="Arial"/>
          <w:vertAlign w:val="superscript"/>
        </w:rPr>
        <w:t>th</w:t>
      </w:r>
    </w:p>
    <w:p w14:paraId="267B8C67" w14:textId="77777777" w:rsidR="00C823D4" w:rsidRDefault="00C823D4">
      <w:pPr>
        <w:rPr>
          <w:rFonts w:ascii="Arial" w:hAnsi="Arial"/>
        </w:rPr>
      </w:pPr>
    </w:p>
    <w:p w14:paraId="6CC61EF6" w14:textId="77777777" w:rsidR="00C823D4" w:rsidRDefault="00C23011">
      <w:pPr>
        <w:rPr>
          <w:rFonts w:ascii="Arial" w:hAnsi="Arial"/>
        </w:rPr>
      </w:pPr>
      <w:r>
        <w:rPr>
          <w:rFonts w:ascii="Arial" w:hAnsi="Arial"/>
          <w:b/>
          <w:bCs/>
        </w:rPr>
        <w:t>Luke Gra</w:t>
      </w:r>
      <w:r>
        <w:rPr>
          <w:rFonts w:ascii="Arial" w:hAnsi="Arial"/>
          <w:b/>
          <w:bCs/>
        </w:rPr>
        <w:t>ham MP</w:t>
      </w:r>
      <w:r>
        <w:rPr>
          <w:rFonts w:ascii="Arial" w:hAnsi="Arial"/>
        </w:rPr>
        <w:t>: September surgeries</w:t>
      </w:r>
    </w:p>
    <w:p w14:paraId="079EB184" w14:textId="77777777" w:rsidR="00C823D4" w:rsidRDefault="00C823D4">
      <w:pPr>
        <w:rPr>
          <w:rFonts w:ascii="Arial" w:hAnsi="Arial"/>
        </w:rPr>
      </w:pPr>
    </w:p>
    <w:p w14:paraId="6E0CC907" w14:textId="77777777" w:rsidR="00C823D4" w:rsidRDefault="00C23011">
      <w:pPr>
        <w:rPr>
          <w:rFonts w:ascii="Arial" w:hAnsi="Arial"/>
        </w:rPr>
      </w:pPr>
      <w:r>
        <w:rPr>
          <w:rFonts w:ascii="Arial" w:hAnsi="Arial"/>
          <w:b/>
          <w:bCs/>
        </w:rPr>
        <w:t>CDAS Annual Conference 2019</w:t>
      </w:r>
      <w:r>
        <w:rPr>
          <w:rFonts w:ascii="Arial" w:hAnsi="Arial"/>
        </w:rPr>
        <w:t>: Community Development: Tackling Inequalities - Tuesday 10th September – Edinburgh</w:t>
      </w:r>
    </w:p>
    <w:p w14:paraId="7B88F498" w14:textId="77777777" w:rsidR="00C823D4" w:rsidRDefault="00C823D4">
      <w:pPr>
        <w:rPr>
          <w:rFonts w:ascii="Arial" w:hAnsi="Arial"/>
        </w:rPr>
      </w:pPr>
    </w:p>
    <w:p w14:paraId="501C7084" w14:textId="77777777" w:rsidR="00C823D4" w:rsidRDefault="00C23011">
      <w:pPr>
        <w:rPr>
          <w:rFonts w:ascii="Arial" w:hAnsi="Arial"/>
        </w:rPr>
      </w:pPr>
      <w:r>
        <w:rPr>
          <w:rFonts w:ascii="Arial" w:hAnsi="Arial"/>
          <w:b/>
          <w:bCs/>
        </w:rPr>
        <w:t>PKC:</w:t>
      </w:r>
      <w:r>
        <w:rPr>
          <w:rFonts w:ascii="Arial" w:hAnsi="Arial"/>
        </w:rPr>
        <w:t xml:space="preserve"> Mental Health Survey Consultation</w:t>
      </w:r>
    </w:p>
    <w:p w14:paraId="6E15572F" w14:textId="77777777" w:rsidR="00C823D4" w:rsidRDefault="00C823D4">
      <w:pPr>
        <w:rPr>
          <w:rFonts w:ascii="Arial" w:hAnsi="Arial"/>
        </w:rPr>
      </w:pPr>
    </w:p>
    <w:p w14:paraId="43BEA11B" w14:textId="77777777" w:rsidR="00C823D4" w:rsidRDefault="00C23011">
      <w:pPr>
        <w:rPr>
          <w:rFonts w:ascii="Arial" w:hAnsi="Arial"/>
        </w:rPr>
      </w:pPr>
      <w:proofErr w:type="gramStart"/>
      <w:r>
        <w:rPr>
          <w:rFonts w:ascii="Arial" w:hAnsi="Arial"/>
          <w:b/>
          <w:bCs/>
        </w:rPr>
        <w:t>PKC:</w:t>
      </w:r>
      <w:r>
        <w:rPr>
          <w:rFonts w:ascii="Arial" w:hAnsi="Arial"/>
        </w:rPr>
        <w:t>:</w:t>
      </w:r>
      <w:proofErr w:type="gramEnd"/>
      <w:r>
        <w:rPr>
          <w:rFonts w:ascii="Arial" w:hAnsi="Arial"/>
        </w:rPr>
        <w:t xml:space="preserve"> Response from Alex Deans, PKC to letter from IP to C. </w:t>
      </w:r>
      <w:proofErr w:type="spellStart"/>
      <w:r>
        <w:rPr>
          <w:rFonts w:ascii="Arial" w:hAnsi="Arial"/>
        </w:rPr>
        <w:t>Haggart</w:t>
      </w:r>
      <w:proofErr w:type="spellEnd"/>
      <w:r>
        <w:rPr>
          <w:rFonts w:ascii="Arial" w:hAnsi="Arial"/>
        </w:rPr>
        <w:t xml:space="preserve"> PKC re </w:t>
      </w:r>
      <w:r>
        <w:rPr>
          <w:rFonts w:ascii="Arial" w:hAnsi="Arial"/>
        </w:rPr>
        <w:t>STPR2 consultation process</w:t>
      </w:r>
    </w:p>
    <w:p w14:paraId="03376C8B" w14:textId="77777777" w:rsidR="00C823D4" w:rsidRDefault="00C23011">
      <w:pPr>
        <w:pStyle w:val="BodyText"/>
        <w:rPr>
          <w:rFonts w:ascii="Arial" w:hAnsi="Arial"/>
        </w:rPr>
      </w:pPr>
      <w:r>
        <w:rPr>
          <w:rFonts w:ascii="Arial" w:hAnsi="Arial"/>
          <w:color w:val="000000"/>
        </w:rPr>
        <w:t>“At the two workshops that were held on 21</w:t>
      </w:r>
      <w:proofErr w:type="spellStart"/>
      <w:r>
        <w:rPr>
          <w:rFonts w:ascii="Arial" w:hAnsi="Arial"/>
          <w:color w:val="000000"/>
          <w:position w:val="8"/>
        </w:rPr>
        <w:t>st</w:t>
      </w:r>
      <w:proofErr w:type="spellEnd"/>
      <w:r>
        <w:rPr>
          <w:rFonts w:ascii="Arial" w:hAnsi="Arial"/>
          <w:color w:val="000000"/>
        </w:rPr>
        <w:t xml:space="preserve"> and 26</w:t>
      </w:r>
      <w:proofErr w:type="spellStart"/>
      <w:r>
        <w:rPr>
          <w:rFonts w:ascii="Arial" w:hAnsi="Arial"/>
          <w:color w:val="000000"/>
          <w:position w:val="8"/>
        </w:rPr>
        <w:t>th</w:t>
      </w:r>
      <w:proofErr w:type="spellEnd"/>
      <w:r>
        <w:rPr>
          <w:rFonts w:ascii="Arial" w:hAnsi="Arial"/>
          <w:color w:val="000000"/>
        </w:rPr>
        <w:t xml:space="preserve"> June, following organisations were involved: </w:t>
      </w:r>
      <w:r>
        <w:rPr>
          <w:rFonts w:ascii="Arial" w:hAnsi="Arial"/>
          <w:color w:val="000000"/>
        </w:rPr>
        <w:t xml:space="preserve">Fife Council, Dundee City Council, Angus Council, Perth and Kinross Council, </w:t>
      </w:r>
      <w:proofErr w:type="spellStart"/>
      <w:r>
        <w:rPr>
          <w:rFonts w:ascii="Arial" w:hAnsi="Arial"/>
          <w:color w:val="000000"/>
        </w:rPr>
        <w:t>Tactran</w:t>
      </w:r>
      <w:proofErr w:type="spellEnd"/>
      <w:r>
        <w:rPr>
          <w:rFonts w:ascii="Arial" w:hAnsi="Arial"/>
          <w:color w:val="000000"/>
        </w:rPr>
        <w:t xml:space="preserve">, Xplore Dundee, </w:t>
      </w:r>
      <w:proofErr w:type="spellStart"/>
      <w:r>
        <w:rPr>
          <w:rFonts w:ascii="Arial" w:hAnsi="Arial"/>
          <w:color w:val="000000"/>
        </w:rPr>
        <w:t>Calmac</w:t>
      </w:r>
      <w:proofErr w:type="spellEnd"/>
      <w:r>
        <w:rPr>
          <w:rFonts w:ascii="Arial" w:hAnsi="Arial"/>
          <w:color w:val="000000"/>
        </w:rPr>
        <w:t xml:space="preserve"> Harbours </w:t>
      </w:r>
      <w:r>
        <w:rPr>
          <w:rFonts w:ascii="Arial" w:hAnsi="Arial"/>
          <w:color w:val="000000"/>
        </w:rPr>
        <w:t xml:space="preserve">(Perth), </w:t>
      </w:r>
      <w:proofErr w:type="spellStart"/>
      <w:r>
        <w:rPr>
          <w:rFonts w:ascii="Arial" w:hAnsi="Arial"/>
          <w:color w:val="000000"/>
        </w:rPr>
        <w:t>Strathallan</w:t>
      </w:r>
      <w:proofErr w:type="spellEnd"/>
      <w:r>
        <w:rPr>
          <w:rFonts w:ascii="Arial" w:hAnsi="Arial"/>
          <w:color w:val="000000"/>
        </w:rPr>
        <w:t xml:space="preserve"> Community Rail Partnership (CRP), Living Streets, Dundee Cycling Forum, Rail Freight Group, North East Fife Community Planning Partnership, VisitScotland, </w:t>
      </w:r>
      <w:proofErr w:type="spellStart"/>
      <w:r>
        <w:rPr>
          <w:rFonts w:ascii="Arial" w:hAnsi="Arial"/>
          <w:color w:val="000000"/>
        </w:rPr>
        <w:t>Cupar</w:t>
      </w:r>
      <w:proofErr w:type="spellEnd"/>
      <w:r>
        <w:rPr>
          <w:rFonts w:ascii="Arial" w:hAnsi="Arial"/>
          <w:color w:val="000000"/>
        </w:rPr>
        <w:t xml:space="preserve"> and North Fife Tourism Co-operative, Angus Tourism Co-operative, NHS Taysi</w:t>
      </w:r>
      <w:r>
        <w:rPr>
          <w:rFonts w:ascii="Arial" w:hAnsi="Arial"/>
          <w:color w:val="000000"/>
        </w:rPr>
        <w:t xml:space="preserve">de, Scottish Ambulance Service (East Region), University of Dundee, Abertay University, University of St Andrews, Fife Forum, Isla Developments, </w:t>
      </w:r>
      <w:proofErr w:type="spellStart"/>
      <w:r>
        <w:rPr>
          <w:rFonts w:ascii="Arial" w:hAnsi="Arial"/>
          <w:color w:val="000000"/>
        </w:rPr>
        <w:t>Sustrans</w:t>
      </w:r>
      <w:proofErr w:type="spellEnd"/>
      <w:r>
        <w:rPr>
          <w:rFonts w:ascii="Arial" w:hAnsi="Arial"/>
          <w:color w:val="000000"/>
        </w:rPr>
        <w:t xml:space="preserve">, </w:t>
      </w:r>
      <w:proofErr w:type="spellStart"/>
      <w:r>
        <w:rPr>
          <w:rFonts w:ascii="Arial" w:hAnsi="Arial"/>
          <w:color w:val="000000"/>
        </w:rPr>
        <w:t>Strathallan</w:t>
      </w:r>
      <w:proofErr w:type="spellEnd"/>
      <w:r>
        <w:rPr>
          <w:rFonts w:ascii="Arial" w:hAnsi="Arial"/>
          <w:color w:val="000000"/>
        </w:rPr>
        <w:t xml:space="preserve"> Community Rail Partnership (CRP), Highland Main Line CRP, Stirling and Tayside Timber Tra</w:t>
      </w:r>
      <w:r>
        <w:rPr>
          <w:rFonts w:ascii="Arial" w:hAnsi="Arial"/>
          <w:color w:val="000000"/>
        </w:rPr>
        <w:t>nsport Group, NHS, Perth Active Travel Hub and Stagecoach.</w:t>
      </w:r>
    </w:p>
    <w:p w14:paraId="004BBAE9" w14:textId="77777777" w:rsidR="00C823D4" w:rsidRDefault="00C23011">
      <w:pPr>
        <w:pStyle w:val="BodyText"/>
        <w:rPr>
          <w:rFonts w:ascii="Arial" w:hAnsi="Arial"/>
          <w:color w:val="000000"/>
        </w:rPr>
      </w:pPr>
      <w:r>
        <w:rPr>
          <w:rFonts w:ascii="Arial" w:hAnsi="Arial"/>
          <w:color w:val="000000"/>
        </w:rPr>
        <w:t xml:space="preserve">“It does appear that a dedicated online survey will allow all Community Council’s to input into the STPR2 process, I am not sure of exactly when this will happen but it is likely any request may </w:t>
      </w:r>
      <w:r>
        <w:rPr>
          <w:rFonts w:ascii="Arial" w:hAnsi="Arial"/>
          <w:color w:val="000000"/>
        </w:rPr>
        <w:t>come through the Council who will no doubt forward the necessary contact details for each Community Council. I am aware the study, however, is at a very early stage and I can confirm the Council as well have still to be formally consulted on the work.”.</w:t>
      </w:r>
    </w:p>
    <w:p w14:paraId="744E28C7" w14:textId="77777777" w:rsidR="00C823D4" w:rsidRDefault="00C23011">
      <w:pPr>
        <w:pStyle w:val="BodyText"/>
        <w:rPr>
          <w:rFonts w:ascii="Arial" w:hAnsi="Arial"/>
          <w:color w:val="000000"/>
        </w:rPr>
      </w:pPr>
      <w:r>
        <w:rPr>
          <w:rFonts w:ascii="Arial" w:hAnsi="Arial"/>
          <w:b/>
          <w:bCs/>
          <w:color w:val="000000"/>
        </w:rPr>
        <w:t>Lu</w:t>
      </w:r>
      <w:r>
        <w:rPr>
          <w:rFonts w:ascii="Arial" w:hAnsi="Arial"/>
          <w:b/>
          <w:bCs/>
          <w:color w:val="000000"/>
        </w:rPr>
        <w:t>ke Graham MP</w:t>
      </w:r>
      <w:r>
        <w:rPr>
          <w:rFonts w:ascii="Arial" w:hAnsi="Arial"/>
          <w:color w:val="000000"/>
        </w:rPr>
        <w:t>: Facebook Q and A</w:t>
      </w:r>
    </w:p>
    <w:p w14:paraId="757F4A9A" w14:textId="77777777" w:rsidR="00C823D4" w:rsidRDefault="00C23011">
      <w:pPr>
        <w:pStyle w:val="BodyText"/>
        <w:rPr>
          <w:rFonts w:ascii="Arial" w:hAnsi="Arial"/>
          <w:color w:val="000000"/>
        </w:rPr>
      </w:pPr>
      <w:r>
        <w:rPr>
          <w:rFonts w:ascii="Arial" w:hAnsi="Arial"/>
          <w:b/>
          <w:bCs/>
          <w:color w:val="000000"/>
        </w:rPr>
        <w:t>NHS Tayside:</w:t>
      </w:r>
      <w:r>
        <w:rPr>
          <w:rFonts w:ascii="Arial" w:hAnsi="Arial"/>
          <w:color w:val="000000"/>
        </w:rPr>
        <w:t xml:space="preserve"> Transforming Tayside - Shaping Orthopaedic Services Consultation </w:t>
      </w:r>
    </w:p>
    <w:p w14:paraId="2F5DF0C1" w14:textId="77777777" w:rsidR="00C823D4" w:rsidRDefault="00C23011">
      <w:pPr>
        <w:pStyle w:val="BodyText"/>
        <w:rPr>
          <w:rFonts w:ascii="Arial" w:hAnsi="Arial"/>
          <w:color w:val="000000"/>
        </w:rPr>
      </w:pPr>
      <w:r>
        <w:rPr>
          <w:rFonts w:ascii="Arial" w:hAnsi="Arial"/>
          <w:b/>
          <w:bCs/>
          <w:color w:val="000000"/>
        </w:rPr>
        <w:t xml:space="preserve"> Liberty One Communications for </w:t>
      </w:r>
      <w:proofErr w:type="spellStart"/>
      <w:r>
        <w:rPr>
          <w:rFonts w:ascii="Arial" w:hAnsi="Arial"/>
          <w:b/>
          <w:bCs/>
          <w:color w:val="000000"/>
        </w:rPr>
        <w:t>Anchorus</w:t>
      </w:r>
      <w:proofErr w:type="spellEnd"/>
      <w:r>
        <w:rPr>
          <w:rFonts w:ascii="Arial" w:hAnsi="Arial"/>
          <w:b/>
          <w:bCs/>
          <w:color w:val="000000"/>
        </w:rPr>
        <w:t xml:space="preserve"> Ltd via Agents Graham and </w:t>
      </w:r>
      <w:proofErr w:type="spellStart"/>
      <w:r>
        <w:rPr>
          <w:rFonts w:ascii="Arial" w:hAnsi="Arial"/>
          <w:b/>
          <w:bCs/>
          <w:color w:val="000000"/>
        </w:rPr>
        <w:t>Sibbald</w:t>
      </w:r>
      <w:proofErr w:type="spellEnd"/>
      <w:r>
        <w:rPr>
          <w:rFonts w:ascii="Arial" w:hAnsi="Arial"/>
          <w:color w:val="000000"/>
        </w:rPr>
        <w:t xml:space="preserve">: development of bespoke holiday lodges close to the Gleneagles Hotel - </w:t>
      </w:r>
      <w:r>
        <w:rPr>
          <w:rFonts w:ascii="Arial" w:hAnsi="Arial"/>
          <w:color w:val="000000"/>
        </w:rPr>
        <w:t xml:space="preserve">Public </w:t>
      </w:r>
      <w:proofErr w:type="gramStart"/>
      <w:r>
        <w:rPr>
          <w:rFonts w:ascii="Arial" w:hAnsi="Arial"/>
          <w:color w:val="000000"/>
        </w:rPr>
        <w:t>Exhibition  Thursday</w:t>
      </w:r>
      <w:proofErr w:type="gramEnd"/>
      <w:r>
        <w:rPr>
          <w:rFonts w:ascii="Arial" w:hAnsi="Arial"/>
          <w:color w:val="000000"/>
        </w:rPr>
        <w:t xml:space="preserve"> 26 Sep at the </w:t>
      </w:r>
      <w:proofErr w:type="spellStart"/>
      <w:r>
        <w:rPr>
          <w:rFonts w:ascii="Arial" w:hAnsi="Arial"/>
          <w:color w:val="000000"/>
        </w:rPr>
        <w:t>Aytoun</w:t>
      </w:r>
      <w:proofErr w:type="spellEnd"/>
      <w:r>
        <w:rPr>
          <w:rFonts w:ascii="Arial" w:hAnsi="Arial"/>
          <w:color w:val="000000"/>
        </w:rPr>
        <w:t xml:space="preserve"> Hall in Auchterarder between 3pm-7pm. </w:t>
      </w:r>
    </w:p>
    <w:p w14:paraId="41E9EADD" w14:textId="77777777" w:rsidR="00C823D4" w:rsidRDefault="00C23011">
      <w:pPr>
        <w:pStyle w:val="BodyText"/>
        <w:rPr>
          <w:rFonts w:ascii="Arial" w:hAnsi="Arial"/>
          <w:b/>
          <w:bCs/>
          <w:color w:val="000000"/>
          <w:u w:val="single"/>
        </w:rPr>
      </w:pPr>
      <w:r>
        <w:rPr>
          <w:rFonts w:ascii="Arial" w:hAnsi="Arial"/>
          <w:b/>
          <w:bCs/>
          <w:color w:val="000000"/>
          <w:u w:val="single"/>
        </w:rPr>
        <w:t>Circulated to IP and KH</w:t>
      </w:r>
    </w:p>
    <w:p w14:paraId="45E3F674" w14:textId="77777777" w:rsidR="00C823D4" w:rsidRDefault="00C23011">
      <w:pPr>
        <w:pStyle w:val="BodyText"/>
        <w:rPr>
          <w:rFonts w:hint="eastAsia"/>
          <w:u w:val="single"/>
        </w:rPr>
      </w:pPr>
      <w:r>
        <w:rPr>
          <w:rFonts w:ascii="Arial" w:hAnsi="Arial"/>
          <w:b/>
          <w:bCs/>
          <w:color w:val="000000"/>
        </w:rPr>
        <w:t>Letter from Mike Thomson (RTS Forestry)</w:t>
      </w:r>
      <w:r>
        <w:rPr>
          <w:rFonts w:ascii="Arial" w:hAnsi="Arial"/>
          <w:color w:val="000000"/>
        </w:rPr>
        <w:t xml:space="preserve"> Proposed new woodlands on the edge of </w:t>
      </w:r>
      <w:proofErr w:type="spellStart"/>
      <w:r>
        <w:rPr>
          <w:rFonts w:ascii="Arial" w:hAnsi="Arial"/>
          <w:color w:val="000000"/>
        </w:rPr>
        <w:t>Blackford</w:t>
      </w:r>
      <w:proofErr w:type="spellEnd"/>
      <w:r>
        <w:rPr>
          <w:rFonts w:ascii="Arial" w:hAnsi="Arial"/>
          <w:color w:val="000000"/>
        </w:rPr>
        <w:t>: “update on these schemes, the planting of the ground ad</w:t>
      </w:r>
      <w:r>
        <w:rPr>
          <w:rFonts w:ascii="Arial" w:hAnsi="Arial"/>
          <w:color w:val="000000"/>
        </w:rPr>
        <w:t xml:space="preserve">jacent to the railway </w:t>
      </w:r>
      <w:r>
        <w:rPr>
          <w:rFonts w:ascii="Arial" w:hAnsi="Arial"/>
          <w:color w:val="000000"/>
        </w:rPr>
        <w:lastRenderedPageBreak/>
        <w:t>line is planned for this spring. The grant contract expired and we are putting in place a new one</w:t>
      </w:r>
      <w:proofErr w:type="gramStart"/>
      <w:r>
        <w:rPr>
          <w:rFonts w:ascii="Arial" w:hAnsi="Arial"/>
          <w:color w:val="000000"/>
        </w:rPr>
        <w:t>…..</w:t>
      </w:r>
      <w:proofErr w:type="gramEnd"/>
      <w:r>
        <w:rPr>
          <w:rFonts w:ascii="Arial" w:hAnsi="Arial"/>
          <w:color w:val="000000"/>
        </w:rPr>
        <w:t xml:space="preserve"> The planting at the cemetery and across the road from it is due to take place over the next few months. The plan is to start the moun</w:t>
      </w:r>
      <w:r>
        <w:rPr>
          <w:rFonts w:ascii="Arial" w:hAnsi="Arial"/>
          <w:color w:val="000000"/>
        </w:rPr>
        <w:t>ding in here in the next couple of weeks with trees being planted before Christmas.” A new planting map from RTS showing the areas and species to be planted to the east of the village was circulated. KH noted that the CC hadn’t been consulted about felling</w:t>
      </w:r>
      <w:r>
        <w:rPr>
          <w:rFonts w:ascii="Arial" w:hAnsi="Arial"/>
          <w:color w:val="000000"/>
        </w:rPr>
        <w:t xml:space="preserve"> and planting south of the A9. JL suggested that this might be because these plans pre-dated the new policy of the Scottish government which requires organisations to provide evidence of consultation to Scottish Forestry. JL will ask RTS for maps of the pr</w:t>
      </w:r>
      <w:r>
        <w:rPr>
          <w:rFonts w:ascii="Arial" w:hAnsi="Arial"/>
          <w:color w:val="000000"/>
        </w:rPr>
        <w:t>oposed planting south of the A9.</w:t>
      </w:r>
    </w:p>
    <w:p w14:paraId="557295A2" w14:textId="77777777" w:rsidR="00C823D4" w:rsidRDefault="00C23011">
      <w:pPr>
        <w:pStyle w:val="BodyText"/>
        <w:rPr>
          <w:rFonts w:ascii="Arial" w:hAnsi="Arial"/>
        </w:rPr>
      </w:pPr>
      <w:r>
        <w:rPr>
          <w:rFonts w:ascii="Arial" w:hAnsi="Arial"/>
          <w:b/>
          <w:bCs/>
          <w:u w:val="single"/>
        </w:rPr>
        <w:t>Available from JL</w:t>
      </w:r>
    </w:p>
    <w:p w14:paraId="27E34B5C" w14:textId="77777777" w:rsidR="00C823D4" w:rsidRDefault="00C23011">
      <w:pPr>
        <w:pStyle w:val="BodyText"/>
        <w:rPr>
          <w:rFonts w:ascii="Arial" w:hAnsi="Arial"/>
        </w:rPr>
      </w:pPr>
      <w:r>
        <w:rPr>
          <w:rFonts w:ascii="Arial" w:hAnsi="Arial"/>
        </w:rPr>
        <w:t>Crown Estate Scotland Draft 2020-23 Corporate Plan consultation FAO all Community Councils</w:t>
      </w:r>
    </w:p>
    <w:p w14:paraId="55CEC44A" w14:textId="77777777" w:rsidR="00C823D4" w:rsidRDefault="00C23011">
      <w:pPr>
        <w:rPr>
          <w:rFonts w:ascii="Arial" w:hAnsi="Arial"/>
        </w:rPr>
      </w:pPr>
      <w:r>
        <w:rPr>
          <w:rFonts w:ascii="Arial" w:hAnsi="Arial"/>
        </w:rPr>
        <w:t>VE Day 75</w:t>
      </w:r>
    </w:p>
    <w:p w14:paraId="784D29BD" w14:textId="77777777" w:rsidR="00C823D4" w:rsidRDefault="00C823D4">
      <w:pPr>
        <w:rPr>
          <w:rFonts w:ascii="Arial" w:hAnsi="Arial"/>
        </w:rPr>
      </w:pPr>
    </w:p>
    <w:p w14:paraId="43473637" w14:textId="77777777" w:rsidR="00C823D4" w:rsidRDefault="00C23011">
      <w:pPr>
        <w:rPr>
          <w:rFonts w:ascii="Arial" w:hAnsi="Arial"/>
        </w:rPr>
      </w:pPr>
      <w:r>
        <w:rPr>
          <w:rFonts w:ascii="Arial" w:hAnsi="Arial"/>
        </w:rPr>
        <w:t>Rail User Express: August</w:t>
      </w:r>
    </w:p>
    <w:p w14:paraId="1DF7ADE1" w14:textId="77777777" w:rsidR="00C823D4" w:rsidRDefault="00C823D4">
      <w:pPr>
        <w:rPr>
          <w:rFonts w:ascii="Arial" w:hAnsi="Arial"/>
        </w:rPr>
      </w:pPr>
    </w:p>
    <w:p w14:paraId="41D658AB" w14:textId="77777777" w:rsidR="00C823D4" w:rsidRDefault="00C23011">
      <w:pPr>
        <w:rPr>
          <w:rFonts w:ascii="Arial" w:hAnsi="Arial"/>
        </w:rPr>
      </w:pPr>
      <w:r>
        <w:rPr>
          <w:rFonts w:ascii="Arial" w:hAnsi="Arial"/>
        </w:rPr>
        <w:t xml:space="preserve">NFP Bid Writing Workshops: </w:t>
      </w:r>
      <w:proofErr w:type="gramStart"/>
      <w:r>
        <w:rPr>
          <w:rFonts w:ascii="Arial" w:hAnsi="Arial"/>
        </w:rPr>
        <w:t>Edinburgh  7</w:t>
      </w:r>
      <w:proofErr w:type="gramEnd"/>
      <w:r>
        <w:rPr>
          <w:rFonts w:ascii="Arial" w:hAnsi="Arial"/>
          <w:vertAlign w:val="superscript"/>
        </w:rPr>
        <w:t>th</w:t>
      </w:r>
      <w:r>
        <w:rPr>
          <w:rFonts w:ascii="Arial" w:hAnsi="Arial"/>
        </w:rPr>
        <w:t xml:space="preserve"> Nov £95</w:t>
      </w:r>
    </w:p>
    <w:p w14:paraId="57148058" w14:textId="77777777" w:rsidR="00C823D4" w:rsidRDefault="00C823D4">
      <w:pPr>
        <w:rPr>
          <w:rFonts w:ascii="Arial" w:hAnsi="Arial"/>
        </w:rPr>
      </w:pPr>
    </w:p>
    <w:p w14:paraId="488CA335" w14:textId="77777777" w:rsidR="00C823D4" w:rsidRDefault="00C23011">
      <w:pPr>
        <w:rPr>
          <w:rFonts w:ascii="Arial" w:hAnsi="Arial"/>
        </w:rPr>
      </w:pPr>
      <w:r>
        <w:rPr>
          <w:rFonts w:ascii="Arial" w:hAnsi="Arial"/>
        </w:rPr>
        <w:t>Funding Circle</w:t>
      </w:r>
    </w:p>
    <w:p w14:paraId="565E1007" w14:textId="77777777" w:rsidR="00C823D4" w:rsidRDefault="00C823D4">
      <w:pPr>
        <w:rPr>
          <w:rFonts w:ascii="Arial" w:hAnsi="Arial"/>
        </w:rPr>
      </w:pPr>
    </w:p>
    <w:p w14:paraId="7199CC55" w14:textId="77777777" w:rsidR="00C823D4" w:rsidRDefault="00C23011">
      <w:pPr>
        <w:rPr>
          <w:rFonts w:ascii="Arial" w:hAnsi="Arial"/>
        </w:rPr>
      </w:pPr>
      <w:r>
        <w:rPr>
          <w:rFonts w:ascii="Arial" w:hAnsi="Arial"/>
        </w:rPr>
        <w:t xml:space="preserve">PKC </w:t>
      </w:r>
      <w:r>
        <w:rPr>
          <w:rFonts w:ascii="Arial" w:hAnsi="Arial"/>
        </w:rPr>
        <w:t>Methven Place Standard Public Meeting 30</w:t>
      </w:r>
      <w:r>
        <w:rPr>
          <w:rFonts w:ascii="Arial" w:hAnsi="Arial"/>
          <w:vertAlign w:val="superscript"/>
        </w:rPr>
        <w:t>th</w:t>
      </w:r>
      <w:r>
        <w:rPr>
          <w:rFonts w:ascii="Arial" w:hAnsi="Arial"/>
        </w:rPr>
        <w:t xml:space="preserve"> Sept</w:t>
      </w:r>
    </w:p>
    <w:p w14:paraId="3440D962" w14:textId="77777777" w:rsidR="00C823D4" w:rsidRDefault="00C823D4">
      <w:pPr>
        <w:rPr>
          <w:rFonts w:ascii="Arial" w:hAnsi="Arial"/>
        </w:rPr>
      </w:pPr>
    </w:p>
    <w:p w14:paraId="36E04BDC" w14:textId="77777777" w:rsidR="00C823D4" w:rsidRDefault="00C23011">
      <w:pPr>
        <w:rPr>
          <w:rFonts w:ascii="Arial" w:hAnsi="Arial"/>
          <w:b/>
          <w:bCs/>
        </w:rPr>
      </w:pPr>
      <w:r>
        <w:rPr>
          <w:rFonts w:ascii="Arial" w:hAnsi="Arial"/>
          <w:b/>
          <w:bCs/>
        </w:rPr>
        <w:t xml:space="preserve">Legacy Tree beside seat near Highland Spring </w:t>
      </w:r>
      <w:r>
        <w:rPr>
          <w:rFonts w:ascii="Arial" w:hAnsi="Arial"/>
        </w:rPr>
        <w:t xml:space="preserve">JL noted that it looked as if the sapling had been </w:t>
      </w:r>
      <w:proofErr w:type="spellStart"/>
      <w:r>
        <w:rPr>
          <w:rFonts w:ascii="Arial" w:hAnsi="Arial"/>
        </w:rPr>
        <w:t>strimmed</w:t>
      </w:r>
      <w:proofErr w:type="spellEnd"/>
      <w:r>
        <w:rPr>
          <w:rFonts w:ascii="Arial" w:hAnsi="Arial"/>
        </w:rPr>
        <w:t xml:space="preserve">. KH agreed to approach HS about replanting and to ensure that the new contractors were aware of their </w:t>
      </w:r>
      <w:r>
        <w:rPr>
          <w:rFonts w:ascii="Arial" w:hAnsi="Arial"/>
        </w:rPr>
        <w:t xml:space="preserve">responsibility for looking out for this tree when cutting the grass. KH </w:t>
      </w:r>
      <w:proofErr w:type="spellStart"/>
      <w:proofErr w:type="gramStart"/>
      <w:r>
        <w:rPr>
          <w:rFonts w:ascii="Arial" w:hAnsi="Arial"/>
        </w:rPr>
        <w:t>my</w:t>
      </w:r>
      <w:proofErr w:type="spellEnd"/>
      <w:proofErr w:type="gramEnd"/>
      <w:r>
        <w:rPr>
          <w:rFonts w:ascii="Arial" w:hAnsi="Arial"/>
        </w:rPr>
        <w:t xml:space="preserve"> be able to source appropriate saplings.</w:t>
      </w:r>
    </w:p>
    <w:p w14:paraId="55CB06CB" w14:textId="77777777" w:rsidR="00C823D4" w:rsidRDefault="00C823D4">
      <w:pPr>
        <w:rPr>
          <w:rFonts w:ascii="Arial" w:hAnsi="Arial"/>
        </w:rPr>
      </w:pPr>
    </w:p>
    <w:p w14:paraId="68D08BB6" w14:textId="77777777" w:rsidR="00C823D4" w:rsidRDefault="00C23011">
      <w:pPr>
        <w:rPr>
          <w:rFonts w:ascii="Arial" w:hAnsi="Arial"/>
          <w:b/>
          <w:bCs/>
        </w:rPr>
      </w:pPr>
      <w:r>
        <w:rPr>
          <w:rFonts w:ascii="Arial" w:hAnsi="Arial"/>
          <w:b/>
          <w:bCs/>
        </w:rPr>
        <w:t>6.Treasurer’s Report</w:t>
      </w:r>
    </w:p>
    <w:p w14:paraId="238CA986" w14:textId="77777777" w:rsidR="00C823D4" w:rsidRDefault="00C23011">
      <w:pPr>
        <w:rPr>
          <w:rFonts w:ascii="Arial" w:hAnsi="Arial"/>
          <w:color w:val="000000"/>
        </w:rPr>
      </w:pPr>
      <w:r>
        <w:rPr>
          <w:rFonts w:ascii="Arial" w:hAnsi="Arial"/>
          <w:color w:val="000000"/>
        </w:rPr>
        <w:t>Savings Account- £1.08</w:t>
      </w:r>
    </w:p>
    <w:p w14:paraId="66503C70" w14:textId="77777777" w:rsidR="00C823D4" w:rsidRDefault="00C23011">
      <w:pPr>
        <w:rPr>
          <w:rFonts w:hint="eastAsia"/>
        </w:rPr>
      </w:pPr>
      <w:r>
        <w:rPr>
          <w:rFonts w:ascii="Arial" w:hAnsi="Arial"/>
          <w:color w:val="000000"/>
        </w:rPr>
        <w:t xml:space="preserve">Treasurer's Account- £1725.53 comprising £881.12 for the </w:t>
      </w:r>
      <w:proofErr w:type="gramStart"/>
      <w:r>
        <w:rPr>
          <w:rFonts w:ascii="Arial" w:hAnsi="Arial"/>
          <w:color w:val="000000"/>
        </w:rPr>
        <w:t>CC ,</w:t>
      </w:r>
      <w:proofErr w:type="gramEnd"/>
      <w:r>
        <w:rPr>
          <w:rFonts w:ascii="Arial" w:hAnsi="Arial"/>
          <w:color w:val="000000"/>
        </w:rPr>
        <w:t xml:space="preserve"> £297.49 the remainder of the LAP F</w:t>
      </w:r>
      <w:r>
        <w:rPr>
          <w:rFonts w:ascii="Arial" w:hAnsi="Arial"/>
          <w:color w:val="000000"/>
        </w:rPr>
        <w:t xml:space="preserve">unding and </w:t>
      </w:r>
      <w:r>
        <w:rPr>
          <w:rFonts w:ascii="Arial" w:hAnsi="Arial"/>
        </w:rPr>
        <w:t xml:space="preserve">£546.92 the remainder of the </w:t>
      </w:r>
      <w:proofErr w:type="spellStart"/>
      <w:r>
        <w:rPr>
          <w:rFonts w:ascii="Arial" w:hAnsi="Arial"/>
        </w:rPr>
        <w:t>Trebsen</w:t>
      </w:r>
      <w:proofErr w:type="spellEnd"/>
      <w:r>
        <w:rPr>
          <w:rFonts w:ascii="Arial" w:hAnsi="Arial"/>
        </w:rPr>
        <w:t xml:space="preserve"> Fund </w:t>
      </w:r>
    </w:p>
    <w:p w14:paraId="2F2B8ED2" w14:textId="77777777" w:rsidR="00C823D4" w:rsidRDefault="00C23011">
      <w:pPr>
        <w:rPr>
          <w:rFonts w:ascii="Arial" w:hAnsi="Arial"/>
        </w:rPr>
      </w:pPr>
      <w:r>
        <w:rPr>
          <w:rFonts w:ascii="Arial" w:hAnsi="Arial"/>
        </w:rPr>
        <w:t>New tables for the hall have been purchased and are now in the cupboard</w:t>
      </w:r>
    </w:p>
    <w:p w14:paraId="3512EAFA" w14:textId="77777777" w:rsidR="00C823D4" w:rsidRDefault="00C23011">
      <w:pPr>
        <w:rPr>
          <w:rFonts w:ascii="Arial" w:hAnsi="Arial"/>
        </w:rPr>
      </w:pPr>
      <w:proofErr w:type="spellStart"/>
      <w:r>
        <w:rPr>
          <w:rFonts w:ascii="Arial" w:hAnsi="Arial"/>
        </w:rPr>
        <w:t>Trebsen</w:t>
      </w:r>
      <w:proofErr w:type="spellEnd"/>
      <w:r>
        <w:rPr>
          <w:rFonts w:ascii="Arial" w:hAnsi="Arial"/>
        </w:rPr>
        <w:t xml:space="preserve"> Fund: The costs of parking at the airport, and £10 towards the costs of materials for the plaque presented to </w:t>
      </w:r>
      <w:proofErr w:type="spellStart"/>
      <w:r>
        <w:rPr>
          <w:rFonts w:ascii="Arial" w:hAnsi="Arial"/>
        </w:rPr>
        <w:t>Trebsen</w:t>
      </w:r>
      <w:proofErr w:type="spellEnd"/>
      <w:r>
        <w:rPr>
          <w:rFonts w:ascii="Arial" w:hAnsi="Arial"/>
        </w:rPr>
        <w:t xml:space="preserve"> are </w:t>
      </w:r>
      <w:r>
        <w:rPr>
          <w:rFonts w:ascii="Arial" w:hAnsi="Arial"/>
        </w:rPr>
        <w:t>still to be paid out.</w:t>
      </w:r>
    </w:p>
    <w:p w14:paraId="31CD46BF" w14:textId="77777777" w:rsidR="00C823D4" w:rsidRDefault="00C823D4">
      <w:pPr>
        <w:rPr>
          <w:rFonts w:ascii="Arial" w:hAnsi="Arial"/>
        </w:rPr>
      </w:pPr>
    </w:p>
    <w:p w14:paraId="2B1FE3A1" w14:textId="77777777" w:rsidR="00C823D4" w:rsidRDefault="00C23011">
      <w:pPr>
        <w:rPr>
          <w:rFonts w:ascii="Arial" w:hAnsi="Arial"/>
        </w:rPr>
      </w:pPr>
      <w:r>
        <w:rPr>
          <w:rFonts w:ascii="Arial" w:hAnsi="Arial"/>
        </w:rPr>
        <w:t xml:space="preserve">The </w:t>
      </w:r>
      <w:proofErr w:type="spellStart"/>
      <w:r>
        <w:rPr>
          <w:rFonts w:ascii="Arial" w:hAnsi="Arial"/>
        </w:rPr>
        <w:t>Blackford</w:t>
      </w:r>
      <w:proofErr w:type="spellEnd"/>
      <w:r>
        <w:rPr>
          <w:rFonts w:ascii="Arial" w:hAnsi="Arial"/>
        </w:rPr>
        <w:t xml:space="preserve"> Community Fund Panel will meet in October.</w:t>
      </w:r>
    </w:p>
    <w:p w14:paraId="016C73F4" w14:textId="77777777" w:rsidR="00C823D4" w:rsidRDefault="00C823D4">
      <w:pPr>
        <w:rPr>
          <w:rFonts w:ascii="Arial" w:hAnsi="Arial"/>
        </w:rPr>
      </w:pPr>
    </w:p>
    <w:p w14:paraId="38A910A9" w14:textId="77777777" w:rsidR="00C823D4" w:rsidRDefault="00C23011">
      <w:pPr>
        <w:rPr>
          <w:rFonts w:ascii="Arial" w:hAnsi="Arial"/>
          <w:b/>
          <w:bCs/>
        </w:rPr>
      </w:pPr>
      <w:r>
        <w:rPr>
          <w:rFonts w:ascii="Arial" w:hAnsi="Arial"/>
          <w:b/>
          <w:bCs/>
        </w:rPr>
        <w:t xml:space="preserve">7. Planning </w:t>
      </w:r>
    </w:p>
    <w:p w14:paraId="48F10600" w14:textId="77777777" w:rsidR="00C823D4" w:rsidRDefault="00C23011">
      <w:pPr>
        <w:rPr>
          <w:rFonts w:ascii="Arial" w:hAnsi="Arial"/>
          <w:b/>
          <w:bCs/>
        </w:rPr>
      </w:pPr>
      <w:r>
        <w:rPr>
          <w:rFonts w:ascii="Arial" w:hAnsi="Arial"/>
          <w:b/>
          <w:bCs/>
        </w:rPr>
        <w:t xml:space="preserve">Highland Spring </w:t>
      </w:r>
      <w:r>
        <w:rPr>
          <w:rFonts w:ascii="Arial" w:hAnsi="Arial"/>
        </w:rPr>
        <w:t xml:space="preserve">KH to meet with contractors for the Rail Yard to look at the traffic management plan. KH is monitoring 2 live applications, and one which has been decided within land and existing buildings at HS. </w:t>
      </w:r>
    </w:p>
    <w:p w14:paraId="618014CD" w14:textId="77777777" w:rsidR="00C823D4" w:rsidRDefault="00C823D4">
      <w:pPr>
        <w:rPr>
          <w:rFonts w:ascii="Arial" w:hAnsi="Arial"/>
        </w:rPr>
      </w:pPr>
    </w:p>
    <w:p w14:paraId="09AADE68" w14:textId="77777777" w:rsidR="00C823D4" w:rsidRDefault="00C23011">
      <w:pPr>
        <w:rPr>
          <w:rFonts w:ascii="Arial" w:hAnsi="Arial"/>
          <w:b/>
          <w:bCs/>
        </w:rPr>
      </w:pPr>
      <w:r>
        <w:rPr>
          <w:rFonts w:ascii="Arial" w:hAnsi="Arial"/>
          <w:b/>
          <w:bCs/>
        </w:rPr>
        <w:t xml:space="preserve">Network Rail </w:t>
      </w:r>
      <w:r>
        <w:rPr>
          <w:rFonts w:ascii="Arial" w:hAnsi="Arial"/>
        </w:rPr>
        <w:t xml:space="preserve">Still problems with lighting at </w:t>
      </w:r>
      <w:r>
        <w:rPr>
          <w:rFonts w:ascii="Arial" w:hAnsi="Arial"/>
        </w:rPr>
        <w:t>footbridge and remedial work on land to north.BW and KH are monitoring.</w:t>
      </w:r>
    </w:p>
    <w:p w14:paraId="7B22FEC4" w14:textId="77777777" w:rsidR="00C823D4" w:rsidRDefault="00C823D4">
      <w:pPr>
        <w:rPr>
          <w:rFonts w:ascii="Arial" w:hAnsi="Arial"/>
        </w:rPr>
      </w:pPr>
    </w:p>
    <w:p w14:paraId="08948DE2" w14:textId="77777777" w:rsidR="00C823D4" w:rsidRDefault="00C23011">
      <w:pPr>
        <w:rPr>
          <w:rFonts w:ascii="Arial" w:hAnsi="Arial"/>
          <w:b/>
          <w:bCs/>
        </w:rPr>
      </w:pPr>
      <w:r>
        <w:rPr>
          <w:rFonts w:ascii="Arial" w:hAnsi="Arial"/>
          <w:b/>
          <w:bCs/>
        </w:rPr>
        <w:t xml:space="preserve">G West Access </w:t>
      </w:r>
      <w:r>
        <w:rPr>
          <w:rFonts w:ascii="Arial" w:hAnsi="Arial"/>
        </w:rPr>
        <w:t>PKC have met with land management. Incidents are still being reported to PKC who are escalating it to their senior legal team. Number of people complaining is increasing</w:t>
      </w:r>
      <w:r>
        <w:rPr>
          <w:rFonts w:ascii="Arial" w:hAnsi="Arial"/>
        </w:rPr>
        <w:t xml:space="preserve"> and some residents consider they have been intimidated. Security man has </w:t>
      </w:r>
      <w:r>
        <w:rPr>
          <w:rFonts w:ascii="Arial" w:hAnsi="Arial"/>
        </w:rPr>
        <w:lastRenderedPageBreak/>
        <w:t xml:space="preserve">been photographing people, including children, without consent and has been following people in his car.  KH will report the situation to </w:t>
      </w:r>
      <w:proofErr w:type="spellStart"/>
      <w:r>
        <w:rPr>
          <w:rFonts w:ascii="Arial" w:hAnsi="Arial"/>
        </w:rPr>
        <w:t>Scotways</w:t>
      </w:r>
      <w:proofErr w:type="spellEnd"/>
      <w:r>
        <w:rPr>
          <w:rFonts w:ascii="Arial" w:hAnsi="Arial"/>
        </w:rPr>
        <w:t>.</w:t>
      </w:r>
    </w:p>
    <w:p w14:paraId="4613C123" w14:textId="77777777" w:rsidR="00C823D4" w:rsidRDefault="00C823D4">
      <w:pPr>
        <w:rPr>
          <w:rFonts w:ascii="Arial" w:hAnsi="Arial"/>
        </w:rPr>
      </w:pPr>
    </w:p>
    <w:p w14:paraId="7EE531BB" w14:textId="77777777" w:rsidR="00C823D4" w:rsidRDefault="00C23011">
      <w:pPr>
        <w:rPr>
          <w:rFonts w:ascii="Arial" w:hAnsi="Arial"/>
          <w:b/>
          <w:bCs/>
        </w:rPr>
      </w:pPr>
      <w:proofErr w:type="spellStart"/>
      <w:r>
        <w:rPr>
          <w:rFonts w:ascii="Arial" w:hAnsi="Arial"/>
          <w:b/>
          <w:bCs/>
        </w:rPr>
        <w:t>Burnfoot</w:t>
      </w:r>
      <w:proofErr w:type="spellEnd"/>
      <w:r>
        <w:rPr>
          <w:rFonts w:ascii="Arial" w:hAnsi="Arial"/>
          <w:b/>
          <w:bCs/>
        </w:rPr>
        <w:t xml:space="preserve"> Windfarm Meeting </w:t>
      </w:r>
      <w:r>
        <w:rPr>
          <w:rFonts w:ascii="Arial" w:hAnsi="Arial"/>
        </w:rPr>
        <w:t>Prepari</w:t>
      </w:r>
      <w:r>
        <w:rPr>
          <w:rFonts w:ascii="Arial" w:hAnsi="Arial"/>
        </w:rPr>
        <w:t xml:space="preserve">ng site for installing turbines next year. Road improvements are </w:t>
      </w:r>
      <w:proofErr w:type="gramStart"/>
      <w:r>
        <w:rPr>
          <w:rFonts w:ascii="Arial" w:hAnsi="Arial"/>
        </w:rPr>
        <w:t>required</w:t>
      </w:r>
      <w:proofErr w:type="gramEnd"/>
      <w:r>
        <w:rPr>
          <w:rFonts w:ascii="Arial" w:hAnsi="Arial"/>
        </w:rPr>
        <w:t xml:space="preserve"> and compound is now in place. </w:t>
      </w:r>
    </w:p>
    <w:p w14:paraId="39B1C0DB" w14:textId="77777777" w:rsidR="00C823D4" w:rsidRDefault="00C823D4">
      <w:pPr>
        <w:rPr>
          <w:rFonts w:ascii="Arial" w:hAnsi="Arial"/>
        </w:rPr>
      </w:pPr>
    </w:p>
    <w:p w14:paraId="73405704" w14:textId="77777777" w:rsidR="00C823D4" w:rsidRDefault="00C23011">
      <w:pPr>
        <w:rPr>
          <w:rFonts w:ascii="Arial" w:hAnsi="Arial"/>
          <w:b/>
          <w:bCs/>
        </w:rPr>
      </w:pPr>
      <w:r>
        <w:rPr>
          <w:rFonts w:ascii="Arial" w:hAnsi="Arial"/>
          <w:b/>
          <w:bCs/>
        </w:rPr>
        <w:t xml:space="preserve">Renewable energy </w:t>
      </w:r>
      <w:r>
        <w:rPr>
          <w:rFonts w:ascii="Arial" w:hAnsi="Arial"/>
        </w:rPr>
        <w:t>It is understood that there are plans to use reservoirs for hydro power developments.</w:t>
      </w:r>
    </w:p>
    <w:p w14:paraId="06571CE8" w14:textId="77777777" w:rsidR="00C823D4" w:rsidRDefault="00C823D4">
      <w:pPr>
        <w:rPr>
          <w:rFonts w:ascii="Arial" w:hAnsi="Arial"/>
          <w:b/>
          <w:bCs/>
        </w:rPr>
      </w:pPr>
    </w:p>
    <w:p w14:paraId="56FCABD9" w14:textId="77777777" w:rsidR="00C823D4" w:rsidRDefault="00C23011">
      <w:pPr>
        <w:rPr>
          <w:rFonts w:ascii="Arial" w:hAnsi="Arial"/>
          <w:b/>
          <w:bCs/>
        </w:rPr>
      </w:pPr>
      <w:proofErr w:type="gramStart"/>
      <w:r>
        <w:rPr>
          <w:rFonts w:ascii="Arial" w:hAnsi="Arial"/>
          <w:b/>
          <w:bCs/>
        </w:rPr>
        <w:t xml:space="preserve">Flooding  </w:t>
      </w:r>
      <w:r>
        <w:rPr>
          <w:rFonts w:ascii="Arial" w:hAnsi="Arial"/>
        </w:rPr>
        <w:t>A</w:t>
      </w:r>
      <w:proofErr w:type="gramEnd"/>
      <w:r>
        <w:rPr>
          <w:rFonts w:ascii="Arial" w:hAnsi="Arial"/>
        </w:rPr>
        <w:t xml:space="preserve"> resident asked about problems, whi</w:t>
      </w:r>
      <w:r>
        <w:rPr>
          <w:rFonts w:ascii="Arial" w:hAnsi="Arial"/>
        </w:rPr>
        <w:t>ch had happened continuously for decades, affecting his property. PKC staff had attended the site and considered that there was enough clearance for water, although this was much less than it should be. When there is a large volume of water, it cannot drai</w:t>
      </w:r>
      <w:r>
        <w:rPr>
          <w:rFonts w:ascii="Arial" w:hAnsi="Arial"/>
        </w:rPr>
        <w:t xml:space="preserve">n away and floods the lane at the door of the house. The issue is who owns the bridge. TG offered to look at the situation. </w:t>
      </w:r>
      <w:r>
        <w:rPr>
          <w:rFonts w:ascii="Arial" w:hAnsi="Arial"/>
        </w:rPr>
        <w:tab/>
      </w:r>
      <w:r>
        <w:rPr>
          <w:rFonts w:ascii="Arial" w:hAnsi="Arial"/>
        </w:rPr>
        <w:tab/>
      </w:r>
      <w:r>
        <w:rPr>
          <w:rFonts w:ascii="Arial" w:hAnsi="Arial"/>
          <w:b/>
          <w:bCs/>
        </w:rPr>
        <w:t>TG</w:t>
      </w:r>
    </w:p>
    <w:p w14:paraId="36598D2F" w14:textId="77777777" w:rsidR="00C823D4" w:rsidRDefault="00C23011">
      <w:pPr>
        <w:rPr>
          <w:rFonts w:ascii="Arial" w:hAnsi="Arial"/>
          <w:b/>
          <w:bCs/>
        </w:rPr>
      </w:pPr>
      <w:r>
        <w:rPr>
          <w:rFonts w:ascii="Arial" w:hAnsi="Arial"/>
        </w:rPr>
        <w:t>KH had a response from Keith Colville of PKC re the flood risk assessment being carried out, which means that they are unwillin</w:t>
      </w:r>
      <w:r>
        <w:rPr>
          <w:rFonts w:ascii="Arial" w:hAnsi="Arial"/>
        </w:rPr>
        <w:t xml:space="preserve">g to take any other action meantime.  </w:t>
      </w:r>
      <w:r>
        <w:rPr>
          <w:rFonts w:ascii="Arial" w:hAnsi="Arial"/>
        </w:rPr>
        <w:tab/>
        <w:t xml:space="preserve">           </w:t>
      </w:r>
    </w:p>
    <w:p w14:paraId="248A0663" w14:textId="77777777" w:rsidR="00C823D4" w:rsidRDefault="00C23011">
      <w:pPr>
        <w:rPr>
          <w:rFonts w:ascii="Arial" w:hAnsi="Arial"/>
          <w:b/>
          <w:bCs/>
        </w:rPr>
      </w:pPr>
      <w:r>
        <w:rPr>
          <w:rFonts w:ascii="Arial" w:hAnsi="Arial"/>
        </w:rPr>
        <w:t>KH suggested that once the flood risk mitigation work is done, there might be potential for a community group which could apply for funding to help residents with permanent flood barriers.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rPr>
        <w:t>KH</w:t>
      </w:r>
    </w:p>
    <w:p w14:paraId="5E23D449" w14:textId="77777777" w:rsidR="00C823D4" w:rsidRDefault="00C23011">
      <w:pPr>
        <w:rPr>
          <w:rFonts w:ascii="Arial" w:hAnsi="Arial"/>
          <w:b/>
          <w:bCs/>
        </w:rPr>
      </w:pPr>
      <w:r>
        <w:rPr>
          <w:rFonts w:ascii="Arial" w:hAnsi="Arial"/>
        </w:rPr>
        <w:t>BW</w:t>
      </w:r>
      <w:r>
        <w:rPr>
          <w:rFonts w:ascii="Arial" w:hAnsi="Arial"/>
        </w:rPr>
        <w:t xml:space="preserve"> offered to explore whether sandbags could be stored at </w:t>
      </w:r>
      <w:proofErr w:type="spellStart"/>
      <w:r>
        <w:rPr>
          <w:rFonts w:ascii="Arial" w:hAnsi="Arial"/>
        </w:rPr>
        <w:t>Tullibardine</w:t>
      </w:r>
      <w:proofErr w:type="spellEnd"/>
      <w:r>
        <w:rPr>
          <w:rFonts w:ascii="Arial" w:hAnsi="Arial"/>
        </w:rPr>
        <w:t xml:space="preserve">.                 </w:t>
      </w:r>
      <w:r>
        <w:rPr>
          <w:rFonts w:ascii="Arial" w:hAnsi="Arial"/>
          <w:b/>
          <w:bCs/>
        </w:rPr>
        <w:t>BW/KH</w:t>
      </w:r>
    </w:p>
    <w:p w14:paraId="1F93E9EF" w14:textId="77777777" w:rsidR="00C823D4" w:rsidRDefault="00C823D4">
      <w:pPr>
        <w:rPr>
          <w:rFonts w:ascii="Arial" w:hAnsi="Arial"/>
          <w:b/>
          <w:bCs/>
          <w:u w:val="single"/>
        </w:rPr>
      </w:pPr>
    </w:p>
    <w:p w14:paraId="08824181" w14:textId="77777777" w:rsidR="00C823D4" w:rsidRDefault="00C23011">
      <w:pPr>
        <w:rPr>
          <w:rFonts w:ascii="Arial" w:hAnsi="Arial"/>
          <w:b/>
          <w:bCs/>
        </w:rPr>
      </w:pPr>
      <w:r>
        <w:rPr>
          <w:rFonts w:ascii="Arial" w:hAnsi="Arial"/>
          <w:b/>
          <w:bCs/>
        </w:rPr>
        <w:t>8.PKC Councillors Report</w:t>
      </w:r>
    </w:p>
    <w:p w14:paraId="0817B6E0" w14:textId="77777777" w:rsidR="00C823D4" w:rsidRDefault="00C23011">
      <w:pPr>
        <w:rPr>
          <w:rFonts w:ascii="Arial" w:hAnsi="Arial"/>
        </w:rPr>
      </w:pPr>
      <w:r>
        <w:rPr>
          <w:rFonts w:ascii="Arial" w:hAnsi="Arial"/>
          <w:b/>
          <w:bCs/>
        </w:rPr>
        <w:t xml:space="preserve">Community Investment Fund </w:t>
      </w:r>
      <w:r>
        <w:rPr>
          <w:rFonts w:ascii="Arial" w:hAnsi="Arial"/>
        </w:rPr>
        <w:t>meeting to discuss applications to disburse £32,000.</w:t>
      </w:r>
    </w:p>
    <w:p w14:paraId="10CF6E05" w14:textId="77777777" w:rsidR="00C823D4" w:rsidRDefault="00C23011">
      <w:pPr>
        <w:rPr>
          <w:rFonts w:ascii="Arial" w:hAnsi="Arial"/>
        </w:rPr>
      </w:pPr>
      <w:r>
        <w:rPr>
          <w:rFonts w:ascii="Arial" w:hAnsi="Arial"/>
        </w:rPr>
        <w:t xml:space="preserve">LAP funding will be available for Community Councils again </w:t>
      </w:r>
      <w:r>
        <w:rPr>
          <w:rFonts w:ascii="Arial" w:hAnsi="Arial"/>
        </w:rPr>
        <w:t>on the same basis as previously.</w:t>
      </w:r>
    </w:p>
    <w:p w14:paraId="00BC639A" w14:textId="77777777" w:rsidR="00C823D4" w:rsidRDefault="00C823D4">
      <w:pPr>
        <w:rPr>
          <w:rFonts w:ascii="Arial" w:hAnsi="Arial"/>
        </w:rPr>
      </w:pPr>
    </w:p>
    <w:p w14:paraId="5645BDBF" w14:textId="77777777" w:rsidR="00C823D4" w:rsidRDefault="00C23011">
      <w:pPr>
        <w:rPr>
          <w:rFonts w:ascii="Arial" w:hAnsi="Arial"/>
          <w:b/>
          <w:bCs/>
        </w:rPr>
      </w:pPr>
      <w:r>
        <w:rPr>
          <w:rFonts w:ascii="Arial" w:hAnsi="Arial"/>
          <w:b/>
          <w:bCs/>
        </w:rPr>
        <w:t xml:space="preserve">9.Strathallan Community Rail Partnership – </w:t>
      </w:r>
      <w:r>
        <w:rPr>
          <w:rFonts w:ascii="Arial" w:hAnsi="Arial"/>
        </w:rPr>
        <w:t>No report</w:t>
      </w:r>
    </w:p>
    <w:p w14:paraId="4C8D2812" w14:textId="77777777" w:rsidR="00C823D4" w:rsidRDefault="00C823D4">
      <w:pPr>
        <w:rPr>
          <w:rFonts w:ascii="Arial" w:hAnsi="Arial"/>
          <w:b/>
          <w:bCs/>
          <w:u w:val="single"/>
        </w:rPr>
      </w:pPr>
    </w:p>
    <w:p w14:paraId="5E471E1E" w14:textId="77777777" w:rsidR="00C823D4" w:rsidRDefault="00C23011">
      <w:pPr>
        <w:rPr>
          <w:rFonts w:ascii="Arial" w:hAnsi="Arial"/>
        </w:rPr>
      </w:pPr>
      <w:r>
        <w:rPr>
          <w:rFonts w:ascii="Arial" w:hAnsi="Arial"/>
          <w:b/>
          <w:bCs/>
        </w:rPr>
        <w:t>10. Paths Group Report</w:t>
      </w:r>
    </w:p>
    <w:p w14:paraId="695B4E18" w14:textId="77777777" w:rsidR="00C823D4" w:rsidRDefault="00C23011">
      <w:pPr>
        <w:rPr>
          <w:rFonts w:ascii="Arial" w:hAnsi="Arial"/>
        </w:rPr>
      </w:pPr>
      <w:r>
        <w:rPr>
          <w:rFonts w:ascii="Arial" w:hAnsi="Arial"/>
        </w:rPr>
        <w:t xml:space="preserve">JL has written to AG asking if there is anything CC can do to help speed up response from PKC re re-allocation of funding from EDF.  JL to write </w:t>
      </w:r>
      <w:r>
        <w:rPr>
          <w:rFonts w:ascii="Arial" w:hAnsi="Arial"/>
        </w:rPr>
        <w:t xml:space="preserve">to Councillors.                               </w:t>
      </w:r>
      <w:r>
        <w:rPr>
          <w:rFonts w:ascii="Arial" w:hAnsi="Arial"/>
          <w:b/>
          <w:bCs/>
        </w:rPr>
        <w:t xml:space="preserve"> JL</w:t>
      </w:r>
    </w:p>
    <w:p w14:paraId="6ECFEFD1" w14:textId="77777777" w:rsidR="00C823D4" w:rsidRDefault="00C823D4">
      <w:pPr>
        <w:rPr>
          <w:rFonts w:ascii="Arial" w:hAnsi="Arial"/>
          <w:u w:val="single"/>
        </w:rPr>
      </w:pPr>
    </w:p>
    <w:p w14:paraId="3A3023DB" w14:textId="77777777" w:rsidR="00C823D4" w:rsidRDefault="00C23011">
      <w:pPr>
        <w:rPr>
          <w:rFonts w:ascii="Arial" w:hAnsi="Arial"/>
          <w:b/>
          <w:bCs/>
        </w:rPr>
      </w:pPr>
      <w:r>
        <w:rPr>
          <w:rFonts w:ascii="Arial" w:hAnsi="Arial"/>
          <w:b/>
          <w:bCs/>
        </w:rPr>
        <w:t>11. Police Report</w:t>
      </w:r>
    </w:p>
    <w:p w14:paraId="63DC5702" w14:textId="77777777" w:rsidR="00C823D4" w:rsidRDefault="00C23011">
      <w:pPr>
        <w:rPr>
          <w:rFonts w:ascii="Arial" w:hAnsi="Arial"/>
          <w:b/>
          <w:bCs/>
        </w:rPr>
      </w:pPr>
      <w:r>
        <w:rPr>
          <w:rFonts w:ascii="Arial" w:hAnsi="Arial"/>
          <w:b/>
          <w:bCs/>
        </w:rPr>
        <w:t xml:space="preserve">Solheim Cup Traffic:  </w:t>
      </w:r>
      <w:r>
        <w:rPr>
          <w:rFonts w:ascii="Arial" w:hAnsi="Arial"/>
        </w:rPr>
        <w:t xml:space="preserve">IP had email correspondence with Alison Todd of Tayside Police re the arrangements for the school bus and the lack of traffic controls at the </w:t>
      </w:r>
      <w:proofErr w:type="spellStart"/>
      <w:r>
        <w:rPr>
          <w:rFonts w:ascii="Arial" w:hAnsi="Arial"/>
        </w:rPr>
        <w:t>Aberuthven</w:t>
      </w:r>
      <w:proofErr w:type="spellEnd"/>
      <w:r>
        <w:rPr>
          <w:rFonts w:ascii="Arial" w:hAnsi="Arial"/>
        </w:rPr>
        <w:t xml:space="preserve"> junction. IM</w:t>
      </w:r>
      <w:r>
        <w:rPr>
          <w:rFonts w:ascii="Arial" w:hAnsi="Arial"/>
        </w:rPr>
        <w:t xml:space="preserve"> had queried at the consultation meetings whether controls would be put in place at this junction and had been reassured that the arrangement would be the same as at the Ryder </w:t>
      </w:r>
      <w:proofErr w:type="spellStart"/>
      <w:r>
        <w:rPr>
          <w:rFonts w:ascii="Arial" w:hAnsi="Arial"/>
        </w:rPr>
        <w:t>Cup.There</w:t>
      </w:r>
      <w:proofErr w:type="spellEnd"/>
      <w:r>
        <w:rPr>
          <w:rFonts w:ascii="Arial" w:hAnsi="Arial"/>
        </w:rPr>
        <w:t xml:space="preserve"> had been problems with traffic using the back road and the </w:t>
      </w:r>
      <w:proofErr w:type="spellStart"/>
      <w:r>
        <w:rPr>
          <w:rFonts w:ascii="Arial" w:hAnsi="Arial"/>
        </w:rPr>
        <w:t>Duchally</w:t>
      </w:r>
      <w:proofErr w:type="spellEnd"/>
      <w:r>
        <w:rPr>
          <w:rFonts w:ascii="Arial" w:hAnsi="Arial"/>
        </w:rPr>
        <w:t xml:space="preserve"> ro</w:t>
      </w:r>
      <w:r>
        <w:rPr>
          <w:rFonts w:ascii="Arial" w:hAnsi="Arial"/>
        </w:rPr>
        <w:t xml:space="preserve">ad as alternative </w:t>
      </w:r>
      <w:proofErr w:type="spellStart"/>
      <w:r>
        <w:rPr>
          <w:rFonts w:ascii="Arial" w:hAnsi="Arial"/>
        </w:rPr>
        <w:t>routes.Traffic</w:t>
      </w:r>
      <w:proofErr w:type="spellEnd"/>
      <w:r>
        <w:rPr>
          <w:rFonts w:ascii="Arial" w:hAnsi="Arial"/>
        </w:rPr>
        <w:t xml:space="preserve"> had been speeding through the various sections of the A9. JL to write to Alison Todd and ask if she could attend the next meeting.</w:t>
      </w:r>
      <w:r>
        <w:rPr>
          <w:rFonts w:ascii="Arial" w:hAnsi="Arial"/>
        </w:rPr>
        <w:tab/>
        <w:t xml:space="preserve"> </w:t>
      </w:r>
      <w:r>
        <w:rPr>
          <w:rFonts w:ascii="Arial" w:hAnsi="Arial"/>
          <w:b/>
          <w:bCs/>
        </w:rPr>
        <w:t>JL</w:t>
      </w:r>
    </w:p>
    <w:p w14:paraId="1702C863" w14:textId="77777777" w:rsidR="00C823D4" w:rsidRDefault="00C823D4">
      <w:pPr>
        <w:rPr>
          <w:rFonts w:ascii="Arial" w:hAnsi="Arial"/>
          <w:b/>
          <w:bCs/>
        </w:rPr>
      </w:pPr>
    </w:p>
    <w:p w14:paraId="60CE3D94" w14:textId="77777777" w:rsidR="00C823D4" w:rsidRDefault="00C23011">
      <w:pPr>
        <w:rPr>
          <w:rFonts w:ascii="Arial" w:hAnsi="Arial"/>
          <w:b/>
          <w:bCs/>
        </w:rPr>
      </w:pPr>
      <w:r>
        <w:rPr>
          <w:rFonts w:ascii="Arial" w:hAnsi="Arial"/>
          <w:b/>
          <w:bCs/>
        </w:rPr>
        <w:t xml:space="preserve">12. AOCB </w:t>
      </w:r>
      <w:r>
        <w:rPr>
          <w:rFonts w:ascii="Arial" w:hAnsi="Arial"/>
        </w:rPr>
        <w:t>None</w:t>
      </w:r>
    </w:p>
    <w:p w14:paraId="631D38C5" w14:textId="77777777" w:rsidR="00C823D4" w:rsidRDefault="00C823D4">
      <w:pPr>
        <w:rPr>
          <w:rFonts w:ascii="Arial" w:hAnsi="Arial"/>
        </w:rPr>
      </w:pPr>
    </w:p>
    <w:p w14:paraId="7317CDE2" w14:textId="77777777" w:rsidR="00C823D4" w:rsidRDefault="00C23011">
      <w:pPr>
        <w:rPr>
          <w:rFonts w:ascii="Arial" w:hAnsi="Arial"/>
          <w:b/>
          <w:bCs/>
        </w:rPr>
      </w:pPr>
      <w:r>
        <w:rPr>
          <w:rFonts w:ascii="Arial" w:hAnsi="Arial"/>
        </w:rPr>
        <w:t>Next meeting 29</w:t>
      </w:r>
      <w:r>
        <w:rPr>
          <w:rFonts w:ascii="Arial" w:hAnsi="Arial"/>
          <w:vertAlign w:val="superscript"/>
        </w:rPr>
        <w:t>th</w:t>
      </w:r>
      <w:r>
        <w:rPr>
          <w:rFonts w:ascii="Arial" w:hAnsi="Arial"/>
        </w:rPr>
        <w:t xml:space="preserve"> October 2019  </w:t>
      </w:r>
    </w:p>
    <w:p w14:paraId="73423BA7" w14:textId="77777777" w:rsidR="00C823D4" w:rsidRDefault="00C823D4">
      <w:pPr>
        <w:rPr>
          <w:rFonts w:ascii="Arial" w:hAnsi="Arial"/>
        </w:rPr>
      </w:pPr>
    </w:p>
    <w:p w14:paraId="4EF76CE1" w14:textId="77777777" w:rsidR="00C823D4" w:rsidRDefault="00C823D4">
      <w:pPr>
        <w:rPr>
          <w:rFonts w:ascii="Arial" w:hAnsi="Arial"/>
        </w:rPr>
      </w:pPr>
    </w:p>
    <w:p w14:paraId="0518CD48" w14:textId="77777777" w:rsidR="00C823D4" w:rsidRDefault="00C823D4">
      <w:pPr>
        <w:rPr>
          <w:rFonts w:ascii="Arial" w:hAnsi="Arial"/>
        </w:rPr>
      </w:pPr>
    </w:p>
    <w:p w14:paraId="2387F8F5" w14:textId="77777777" w:rsidR="00C823D4" w:rsidRDefault="00C23011">
      <w:pPr>
        <w:rPr>
          <w:rFonts w:ascii="Arial" w:hAnsi="Arial"/>
        </w:rPr>
      </w:pPr>
      <w:r>
        <w:rPr>
          <w:rFonts w:ascii="Arial" w:hAnsi="Arial"/>
        </w:rPr>
        <w:t xml:space="preserve"> </w:t>
      </w:r>
      <w:r>
        <w:br w:type="page"/>
      </w:r>
    </w:p>
    <w:p w14:paraId="32669284" w14:textId="77777777" w:rsidR="00C823D4" w:rsidRDefault="00C823D4">
      <w:pPr>
        <w:rPr>
          <w:rFonts w:ascii="Arial" w:hAnsi="Arial"/>
        </w:rPr>
      </w:pPr>
    </w:p>
    <w:p w14:paraId="240F9EAF" w14:textId="77777777" w:rsidR="00C823D4" w:rsidRDefault="00C823D4">
      <w:pPr>
        <w:rPr>
          <w:rFonts w:ascii="Arial" w:hAnsi="Arial"/>
        </w:rPr>
      </w:pPr>
    </w:p>
    <w:p w14:paraId="0647530E" w14:textId="77777777" w:rsidR="00C823D4" w:rsidRDefault="00C23011">
      <w:pPr>
        <w:rPr>
          <w:rFonts w:ascii="Arial" w:hAnsi="Arial"/>
        </w:rPr>
      </w:pPr>
      <w:r>
        <w:rPr>
          <w:rFonts w:ascii="Arial" w:hAnsi="Arial"/>
        </w:rPr>
        <w:t>APPENDIX 1</w:t>
      </w:r>
    </w:p>
    <w:p w14:paraId="7949EB64" w14:textId="77777777" w:rsidR="00C823D4" w:rsidRDefault="00C23011">
      <w:pPr>
        <w:ind w:right="-613"/>
        <w:jc w:val="center"/>
        <w:rPr>
          <w:rFonts w:ascii="Arial" w:hAnsi="Arial"/>
          <w:b/>
          <w:bCs/>
        </w:rPr>
      </w:pPr>
      <w:r>
        <w:rPr>
          <w:rFonts w:ascii="Arial" w:hAnsi="Arial"/>
          <w:b/>
          <w:bCs/>
        </w:rPr>
        <w:t xml:space="preserve">Report on </w:t>
      </w:r>
      <w:proofErr w:type="spellStart"/>
      <w:r>
        <w:rPr>
          <w:rFonts w:ascii="Arial" w:hAnsi="Arial"/>
          <w:b/>
          <w:bCs/>
        </w:rPr>
        <w:t>Trebsen</w:t>
      </w:r>
      <w:proofErr w:type="spellEnd"/>
      <w:r>
        <w:rPr>
          <w:rFonts w:ascii="Arial" w:hAnsi="Arial"/>
          <w:b/>
          <w:bCs/>
        </w:rPr>
        <w:t xml:space="preserve"> Visit</w:t>
      </w:r>
    </w:p>
    <w:p w14:paraId="23D85B15" w14:textId="77777777" w:rsidR="00C823D4" w:rsidRDefault="00C823D4">
      <w:pPr>
        <w:ind w:right="-613"/>
        <w:jc w:val="both"/>
        <w:rPr>
          <w:rFonts w:ascii="Arial" w:hAnsi="Arial"/>
        </w:rPr>
      </w:pPr>
    </w:p>
    <w:p w14:paraId="3E2B02EE" w14:textId="77777777" w:rsidR="00C823D4" w:rsidRDefault="00C23011">
      <w:pPr>
        <w:ind w:right="-613"/>
        <w:jc w:val="both"/>
        <w:rPr>
          <w:rFonts w:ascii="Arial" w:hAnsi="Arial"/>
        </w:rPr>
      </w:pPr>
      <w:r>
        <w:rPr>
          <w:rFonts w:ascii="Arial" w:hAnsi="Arial"/>
        </w:rPr>
        <w:t xml:space="preserve">On Thursday 12/09/19, 7 delegates from </w:t>
      </w:r>
      <w:proofErr w:type="spellStart"/>
      <w:r>
        <w:rPr>
          <w:rFonts w:ascii="Arial" w:hAnsi="Arial"/>
        </w:rPr>
        <w:t>Blackford</w:t>
      </w:r>
      <w:proofErr w:type="spellEnd"/>
      <w:r>
        <w:rPr>
          <w:rFonts w:ascii="Arial" w:hAnsi="Arial"/>
        </w:rPr>
        <w:t xml:space="preserve"> left for </w:t>
      </w:r>
      <w:proofErr w:type="spellStart"/>
      <w:r>
        <w:rPr>
          <w:rFonts w:ascii="Arial" w:hAnsi="Arial"/>
        </w:rPr>
        <w:t>Trebsen</w:t>
      </w:r>
      <w:proofErr w:type="spellEnd"/>
      <w:r>
        <w:rPr>
          <w:rFonts w:ascii="Arial" w:hAnsi="Arial"/>
        </w:rPr>
        <w:t xml:space="preserve">. Representing </w:t>
      </w:r>
      <w:proofErr w:type="spellStart"/>
      <w:r>
        <w:rPr>
          <w:rFonts w:ascii="Arial" w:hAnsi="Arial"/>
        </w:rPr>
        <w:t>Blackford</w:t>
      </w:r>
      <w:proofErr w:type="spellEnd"/>
      <w:r>
        <w:rPr>
          <w:rFonts w:ascii="Arial" w:hAnsi="Arial"/>
        </w:rPr>
        <w:t xml:space="preserve"> Community Council was Irene </w:t>
      </w:r>
      <w:proofErr w:type="spellStart"/>
      <w:r>
        <w:rPr>
          <w:rFonts w:ascii="Arial" w:hAnsi="Arial"/>
        </w:rPr>
        <w:t>McLaughlan</w:t>
      </w:r>
      <w:proofErr w:type="spellEnd"/>
      <w:r>
        <w:rPr>
          <w:rFonts w:ascii="Arial" w:hAnsi="Arial"/>
        </w:rPr>
        <w:t xml:space="preserve">, from </w:t>
      </w:r>
      <w:proofErr w:type="spellStart"/>
      <w:r>
        <w:rPr>
          <w:rFonts w:ascii="Arial" w:hAnsi="Arial"/>
        </w:rPr>
        <w:t>Blackford</w:t>
      </w:r>
      <w:proofErr w:type="spellEnd"/>
      <w:r>
        <w:rPr>
          <w:rFonts w:ascii="Arial" w:hAnsi="Arial"/>
        </w:rPr>
        <w:t xml:space="preserve"> Highland Games, David McLaren, Stuart Laing and Helen Laing, from </w:t>
      </w:r>
      <w:proofErr w:type="spellStart"/>
      <w:r>
        <w:rPr>
          <w:rFonts w:ascii="Arial" w:hAnsi="Arial"/>
        </w:rPr>
        <w:t>Tullibardine</w:t>
      </w:r>
      <w:proofErr w:type="spellEnd"/>
      <w:r>
        <w:rPr>
          <w:rFonts w:ascii="Arial" w:hAnsi="Arial"/>
        </w:rPr>
        <w:t xml:space="preserve"> </w:t>
      </w:r>
      <w:r>
        <w:rPr>
          <w:rFonts w:ascii="Arial" w:hAnsi="Arial"/>
        </w:rPr>
        <w:t xml:space="preserve">Distillery, Sabine Hallyburton and from </w:t>
      </w:r>
      <w:proofErr w:type="spellStart"/>
      <w:r>
        <w:rPr>
          <w:rFonts w:ascii="Arial" w:hAnsi="Arial"/>
        </w:rPr>
        <w:t>Blackford</w:t>
      </w:r>
      <w:proofErr w:type="spellEnd"/>
      <w:r>
        <w:rPr>
          <w:rFonts w:ascii="Arial" w:hAnsi="Arial"/>
        </w:rPr>
        <w:t xml:space="preserve"> Fiddle Group, Andrew and Isla Peacock. We flew form Edinburgh to Berlin, then after a lovely afternoon in the city we boarded the train to Leipzig. On arrival at Leipzig Station, we were met by colleagues o</w:t>
      </w:r>
      <w:r>
        <w:rPr>
          <w:rFonts w:ascii="Arial" w:hAnsi="Arial"/>
        </w:rPr>
        <w:t>f Christian Pfaff, Head of the Fire Service, who had arranged the transport.</w:t>
      </w:r>
    </w:p>
    <w:p w14:paraId="131C372F" w14:textId="77777777" w:rsidR="00C823D4" w:rsidRDefault="00C23011">
      <w:pPr>
        <w:ind w:right="-613"/>
        <w:jc w:val="both"/>
        <w:rPr>
          <w:rFonts w:ascii="Arial" w:hAnsi="Arial"/>
        </w:rPr>
      </w:pPr>
      <w:r>
        <w:rPr>
          <w:rFonts w:ascii="Arial" w:hAnsi="Arial"/>
        </w:rPr>
        <w:t xml:space="preserve">We were driven to </w:t>
      </w:r>
      <w:proofErr w:type="spellStart"/>
      <w:r>
        <w:rPr>
          <w:rFonts w:ascii="Arial" w:hAnsi="Arial"/>
        </w:rPr>
        <w:t>Trebsen</w:t>
      </w:r>
      <w:proofErr w:type="spellEnd"/>
      <w:r>
        <w:rPr>
          <w:rFonts w:ascii="Arial" w:hAnsi="Arial"/>
        </w:rPr>
        <w:t xml:space="preserve"> where after a brief visit to Schloss </w:t>
      </w:r>
      <w:proofErr w:type="spellStart"/>
      <w:r>
        <w:rPr>
          <w:rFonts w:ascii="Arial" w:hAnsi="Arial"/>
        </w:rPr>
        <w:t>Trebsen</w:t>
      </w:r>
      <w:proofErr w:type="spellEnd"/>
      <w:r>
        <w:rPr>
          <w:rFonts w:ascii="Arial" w:hAnsi="Arial"/>
        </w:rPr>
        <w:t xml:space="preserve">, we met up with those who had attended </w:t>
      </w:r>
      <w:proofErr w:type="spellStart"/>
      <w:r>
        <w:rPr>
          <w:rFonts w:ascii="Arial" w:hAnsi="Arial"/>
        </w:rPr>
        <w:t>Blackford</w:t>
      </w:r>
      <w:proofErr w:type="spellEnd"/>
      <w:r>
        <w:rPr>
          <w:rFonts w:ascii="Arial" w:hAnsi="Arial"/>
        </w:rPr>
        <w:t xml:space="preserve"> Highland Games earlier in the year, Stefan Muller, the Mayo</w:t>
      </w:r>
      <w:r>
        <w:rPr>
          <w:rFonts w:ascii="Arial" w:hAnsi="Arial"/>
        </w:rPr>
        <w:t xml:space="preserve">r, Christian Pfaff, Petra Kraus and Julia </w:t>
      </w:r>
      <w:proofErr w:type="spellStart"/>
      <w:r>
        <w:rPr>
          <w:rFonts w:ascii="Arial" w:hAnsi="Arial"/>
        </w:rPr>
        <w:t>Lehne</w:t>
      </w:r>
      <w:proofErr w:type="spellEnd"/>
      <w:r>
        <w:rPr>
          <w:rFonts w:ascii="Arial" w:hAnsi="Arial"/>
        </w:rPr>
        <w:t>, as well as the families who were hosting us and members of the Town Council. A delicious buffet supper was provided, with a chance to get to know people before we headed off with the host families.</w:t>
      </w:r>
    </w:p>
    <w:p w14:paraId="3C7DCDEE" w14:textId="77777777" w:rsidR="00C823D4" w:rsidRDefault="00C23011">
      <w:pPr>
        <w:ind w:right="-613"/>
        <w:jc w:val="both"/>
        <w:rPr>
          <w:rFonts w:ascii="Arial" w:hAnsi="Arial"/>
        </w:rPr>
      </w:pPr>
      <w:r>
        <w:rPr>
          <w:rFonts w:ascii="Arial" w:hAnsi="Arial"/>
        </w:rPr>
        <w:t>On Friday</w:t>
      </w:r>
      <w:r>
        <w:rPr>
          <w:rFonts w:ascii="Arial" w:hAnsi="Arial"/>
        </w:rPr>
        <w:t xml:space="preserve"> 13/09/19, we first visited the High School where the Head Teacher showed us round several of the classes before going for “Elevenses” – tea and delicious cakes! A reporter from the local paper also accompanied us. Then it was off to the Town Hall where St</w:t>
      </w:r>
      <w:r>
        <w:rPr>
          <w:rFonts w:ascii="Arial" w:hAnsi="Arial"/>
        </w:rPr>
        <w:t xml:space="preserve">efan showed us around and introduced us to members of staff, as well as presenting </w:t>
      </w:r>
      <w:proofErr w:type="spellStart"/>
      <w:r>
        <w:rPr>
          <w:rFonts w:ascii="Arial" w:hAnsi="Arial"/>
        </w:rPr>
        <w:t>Blackford</w:t>
      </w:r>
      <w:proofErr w:type="spellEnd"/>
      <w:r>
        <w:rPr>
          <w:rFonts w:ascii="Arial" w:hAnsi="Arial"/>
        </w:rPr>
        <w:t xml:space="preserve"> with a canvas aerial photo of </w:t>
      </w:r>
      <w:proofErr w:type="spellStart"/>
      <w:r>
        <w:rPr>
          <w:rFonts w:ascii="Arial" w:hAnsi="Arial"/>
        </w:rPr>
        <w:t>Trebsen</w:t>
      </w:r>
      <w:proofErr w:type="spellEnd"/>
      <w:r>
        <w:rPr>
          <w:rFonts w:ascii="Arial" w:hAnsi="Arial"/>
        </w:rPr>
        <w:t xml:space="preserve"> (to be posted). A walk to the primary school followed, giving us an opportunity to see </w:t>
      </w:r>
      <w:proofErr w:type="spellStart"/>
      <w:r>
        <w:rPr>
          <w:rFonts w:ascii="Arial" w:hAnsi="Arial"/>
        </w:rPr>
        <w:t>Trebsen</w:t>
      </w:r>
      <w:proofErr w:type="spellEnd"/>
      <w:r>
        <w:rPr>
          <w:rFonts w:ascii="Arial" w:hAnsi="Arial"/>
        </w:rPr>
        <w:t>. We visited the 4</w:t>
      </w:r>
      <w:r>
        <w:rPr>
          <w:rFonts w:ascii="Arial" w:hAnsi="Arial"/>
          <w:vertAlign w:val="superscript"/>
        </w:rPr>
        <w:t>th</w:t>
      </w:r>
      <w:r>
        <w:rPr>
          <w:rFonts w:ascii="Arial" w:hAnsi="Arial"/>
        </w:rPr>
        <w:t xml:space="preserve"> year class</w:t>
      </w:r>
      <w:r>
        <w:rPr>
          <w:rFonts w:ascii="Arial" w:hAnsi="Arial"/>
        </w:rPr>
        <w:t xml:space="preserve"> who welcomed us, introduced themselves and told us about their hobbies (all in English) before a short musical interlude. We then went outside for a photo opportunity with the children and their teachers. Lunch followed, with more cakes!</w:t>
      </w:r>
    </w:p>
    <w:p w14:paraId="415204B8" w14:textId="77777777" w:rsidR="00C823D4" w:rsidRDefault="00C23011">
      <w:pPr>
        <w:ind w:right="-613"/>
        <w:jc w:val="both"/>
        <w:rPr>
          <w:rFonts w:ascii="Arial" w:hAnsi="Arial"/>
        </w:rPr>
      </w:pPr>
      <w:r>
        <w:rPr>
          <w:rFonts w:ascii="Arial" w:hAnsi="Arial"/>
        </w:rPr>
        <w:t>We were then driv</w:t>
      </w:r>
      <w:r>
        <w:rPr>
          <w:rFonts w:ascii="Arial" w:hAnsi="Arial"/>
        </w:rPr>
        <w:t xml:space="preserve">en to the Julius Schulte Paper Factory, seeing more of </w:t>
      </w:r>
      <w:proofErr w:type="spellStart"/>
      <w:r>
        <w:rPr>
          <w:rFonts w:ascii="Arial" w:hAnsi="Arial"/>
        </w:rPr>
        <w:t>Trebsen</w:t>
      </w:r>
      <w:proofErr w:type="spellEnd"/>
      <w:r>
        <w:rPr>
          <w:rFonts w:ascii="Arial" w:hAnsi="Arial"/>
        </w:rPr>
        <w:t xml:space="preserve"> and the surrounding area on the way. We were told about the history of the factory before donning safety gear to allow us to see round the factory. Using recycled paper, the factory makes packa</w:t>
      </w:r>
      <w:r>
        <w:rPr>
          <w:rFonts w:ascii="Arial" w:hAnsi="Arial"/>
        </w:rPr>
        <w:t>ging paper.</w:t>
      </w:r>
    </w:p>
    <w:p w14:paraId="028BD7D8" w14:textId="77777777" w:rsidR="00C823D4" w:rsidRDefault="00C23011">
      <w:pPr>
        <w:ind w:right="-613"/>
        <w:jc w:val="both"/>
        <w:rPr>
          <w:rFonts w:ascii="Arial" w:hAnsi="Arial"/>
        </w:rPr>
      </w:pPr>
      <w:r>
        <w:rPr>
          <w:rFonts w:ascii="Arial" w:hAnsi="Arial"/>
        </w:rPr>
        <w:t xml:space="preserve">That evening we were VIP guests at the Highland Games opening evening, where Stuart presented a flag from himself and David to the organisers of </w:t>
      </w:r>
      <w:proofErr w:type="spellStart"/>
      <w:r>
        <w:rPr>
          <w:rFonts w:ascii="Arial" w:hAnsi="Arial"/>
        </w:rPr>
        <w:t>Trebsen</w:t>
      </w:r>
      <w:proofErr w:type="spellEnd"/>
      <w:r>
        <w:rPr>
          <w:rFonts w:ascii="Arial" w:hAnsi="Arial"/>
        </w:rPr>
        <w:t xml:space="preserve"> Highland Games. Stalls around the Schloss were </w:t>
      </w:r>
      <w:proofErr w:type="gramStart"/>
      <w:r>
        <w:rPr>
          <w:rFonts w:ascii="Arial" w:hAnsi="Arial"/>
        </w:rPr>
        <w:t>open</w:t>
      </w:r>
      <w:proofErr w:type="gramEnd"/>
      <w:r>
        <w:rPr>
          <w:rFonts w:ascii="Arial" w:hAnsi="Arial"/>
        </w:rPr>
        <w:t xml:space="preserve"> and music was provided by a number of a</w:t>
      </w:r>
      <w:r>
        <w:rPr>
          <w:rFonts w:ascii="Arial" w:hAnsi="Arial"/>
        </w:rPr>
        <w:t>rtistes taking part over the weekend.</w:t>
      </w:r>
    </w:p>
    <w:p w14:paraId="49E43A82" w14:textId="77777777" w:rsidR="00C823D4" w:rsidRDefault="00C23011">
      <w:pPr>
        <w:ind w:right="-613"/>
        <w:jc w:val="both"/>
        <w:rPr>
          <w:rFonts w:ascii="Arial" w:hAnsi="Arial"/>
        </w:rPr>
      </w:pPr>
      <w:r>
        <w:rPr>
          <w:rFonts w:ascii="Arial" w:hAnsi="Arial"/>
        </w:rPr>
        <w:t xml:space="preserve">On the Saturday, with the sun shining, we all headed to the Town Hall before making our way to the Games. All of us took part in the main parade through the grounds to the main stage. The opening ceremony complete, we </w:t>
      </w:r>
      <w:r>
        <w:rPr>
          <w:rFonts w:ascii="Arial" w:hAnsi="Arial"/>
        </w:rPr>
        <w:t>spent the rest of the day in the grounds, with Davy and Stuart taking part in the Toast to the Haggis. Food and drink were provided. A guided tour of the Schloss was arranged for the afternoon. Later in the afternoon Davy and Sabine were taken on a tour of</w:t>
      </w:r>
      <w:r>
        <w:rPr>
          <w:rFonts w:ascii="Arial" w:hAnsi="Arial"/>
        </w:rPr>
        <w:t xml:space="preserve"> a dairy farm by Stefan, before returning to the Games.</w:t>
      </w:r>
    </w:p>
    <w:p w14:paraId="53A55A2E" w14:textId="77777777" w:rsidR="00C823D4" w:rsidRDefault="00C23011">
      <w:pPr>
        <w:ind w:right="-613"/>
        <w:jc w:val="both"/>
        <w:rPr>
          <w:rFonts w:ascii="Arial" w:hAnsi="Arial"/>
        </w:rPr>
      </w:pPr>
      <w:r>
        <w:rPr>
          <w:rFonts w:ascii="Arial" w:hAnsi="Arial"/>
        </w:rPr>
        <w:t>On Sunday, another lovely day of weather, we again met at the Town Hall before heading to the local church. The service included singing, piping and harp playing by some artistes from the Games. Follo</w:t>
      </w:r>
      <w:r>
        <w:rPr>
          <w:rFonts w:ascii="Arial" w:hAnsi="Arial"/>
        </w:rPr>
        <w:t xml:space="preserve">wing the service, we were given a tour and told the history of the church. Some brave souls ascended into the tower for excellent views of the town! Then Stefan, Davy, Stuart and </w:t>
      </w:r>
      <w:proofErr w:type="gramStart"/>
      <w:r>
        <w:rPr>
          <w:rFonts w:ascii="Arial" w:hAnsi="Arial"/>
        </w:rPr>
        <w:t>myself</w:t>
      </w:r>
      <w:proofErr w:type="gramEnd"/>
      <w:r>
        <w:rPr>
          <w:rFonts w:ascii="Arial" w:hAnsi="Arial"/>
        </w:rPr>
        <w:t xml:space="preserve"> were driven to the outskirts of </w:t>
      </w:r>
      <w:proofErr w:type="spellStart"/>
      <w:r>
        <w:rPr>
          <w:rFonts w:ascii="Arial" w:hAnsi="Arial"/>
        </w:rPr>
        <w:t>Trebsen</w:t>
      </w:r>
      <w:proofErr w:type="spellEnd"/>
      <w:r>
        <w:rPr>
          <w:rFonts w:ascii="Arial" w:hAnsi="Arial"/>
        </w:rPr>
        <w:t xml:space="preserve"> to have our photos taken besid</w:t>
      </w:r>
      <w:r>
        <w:rPr>
          <w:rFonts w:ascii="Arial" w:hAnsi="Arial"/>
        </w:rPr>
        <w:t xml:space="preserve">e a sign with the logos of </w:t>
      </w:r>
      <w:proofErr w:type="spellStart"/>
      <w:r>
        <w:rPr>
          <w:rFonts w:ascii="Arial" w:hAnsi="Arial"/>
        </w:rPr>
        <w:t>Blackford</w:t>
      </w:r>
      <w:proofErr w:type="spellEnd"/>
      <w:r>
        <w:rPr>
          <w:rFonts w:ascii="Arial" w:hAnsi="Arial"/>
        </w:rPr>
        <w:t xml:space="preserve"> Community Council and the town of </w:t>
      </w:r>
      <w:proofErr w:type="spellStart"/>
      <w:r>
        <w:rPr>
          <w:rFonts w:ascii="Arial" w:hAnsi="Arial"/>
        </w:rPr>
        <w:t>Trebsen</w:t>
      </w:r>
      <w:proofErr w:type="spellEnd"/>
      <w:r>
        <w:rPr>
          <w:rFonts w:ascii="Arial" w:hAnsi="Arial"/>
        </w:rPr>
        <w:t xml:space="preserve"> on it, confirming the Twinning of the two communities.</w:t>
      </w:r>
    </w:p>
    <w:p w14:paraId="09817619" w14:textId="77777777" w:rsidR="00C823D4" w:rsidRDefault="00C23011">
      <w:pPr>
        <w:ind w:right="-613"/>
        <w:jc w:val="both"/>
        <w:rPr>
          <w:rFonts w:ascii="Arial" w:hAnsi="Arial"/>
        </w:rPr>
      </w:pPr>
      <w:r>
        <w:rPr>
          <w:rFonts w:ascii="Arial" w:hAnsi="Arial"/>
        </w:rPr>
        <w:t xml:space="preserve">At 1pm the important moment arrived – the signing of the paperwork confirming the Twinning of </w:t>
      </w:r>
      <w:proofErr w:type="spellStart"/>
      <w:r>
        <w:rPr>
          <w:rFonts w:ascii="Arial" w:hAnsi="Arial"/>
        </w:rPr>
        <w:t>Blackford</w:t>
      </w:r>
      <w:proofErr w:type="spellEnd"/>
      <w:r>
        <w:rPr>
          <w:rFonts w:ascii="Arial" w:hAnsi="Arial"/>
        </w:rPr>
        <w:t xml:space="preserve"> and </w:t>
      </w:r>
      <w:proofErr w:type="spellStart"/>
      <w:r>
        <w:rPr>
          <w:rFonts w:ascii="Arial" w:hAnsi="Arial"/>
        </w:rPr>
        <w:t>Trebsen</w:t>
      </w:r>
      <w:proofErr w:type="spellEnd"/>
      <w:r>
        <w:rPr>
          <w:rFonts w:ascii="Arial" w:hAnsi="Arial"/>
        </w:rPr>
        <w:t>. Befor</w:t>
      </w:r>
      <w:r>
        <w:rPr>
          <w:rFonts w:ascii="Arial" w:hAnsi="Arial"/>
        </w:rPr>
        <w:t xml:space="preserve">e the signing took place, Andrew, with guitar, and Isla, with her fiddle, were joined on stage by Julia, playing the harp, and </w:t>
      </w:r>
      <w:proofErr w:type="spellStart"/>
      <w:r>
        <w:rPr>
          <w:rFonts w:ascii="Arial" w:hAnsi="Arial"/>
        </w:rPr>
        <w:t>Steffan</w:t>
      </w:r>
      <w:proofErr w:type="spellEnd"/>
      <w:r>
        <w:rPr>
          <w:rFonts w:ascii="Arial" w:hAnsi="Arial"/>
        </w:rPr>
        <w:t xml:space="preserve"> </w:t>
      </w:r>
      <w:proofErr w:type="spellStart"/>
      <w:r>
        <w:rPr>
          <w:rFonts w:ascii="Arial" w:hAnsi="Arial"/>
        </w:rPr>
        <w:t>Slowik</w:t>
      </w:r>
      <w:proofErr w:type="spellEnd"/>
      <w:r>
        <w:rPr>
          <w:rFonts w:ascii="Arial" w:hAnsi="Arial"/>
        </w:rPr>
        <w:t xml:space="preserve">, playing the double bass, to play some Scottish tunes. Following some short speeches, Irene and Stefan signed the </w:t>
      </w:r>
      <w:r>
        <w:rPr>
          <w:rFonts w:ascii="Arial" w:hAnsi="Arial"/>
        </w:rPr>
        <w:t xml:space="preserve">paperwork and exchanged some gifts – a plaque from </w:t>
      </w:r>
      <w:proofErr w:type="spellStart"/>
      <w:r>
        <w:rPr>
          <w:rFonts w:ascii="Arial" w:hAnsi="Arial"/>
        </w:rPr>
        <w:t>Blackford</w:t>
      </w:r>
      <w:proofErr w:type="spellEnd"/>
      <w:r>
        <w:rPr>
          <w:rFonts w:ascii="Arial" w:hAnsi="Arial"/>
        </w:rPr>
        <w:t xml:space="preserve"> Community Council, with their </w:t>
      </w:r>
      <w:r>
        <w:rPr>
          <w:rFonts w:ascii="Arial" w:hAnsi="Arial"/>
        </w:rPr>
        <w:lastRenderedPageBreak/>
        <w:t xml:space="preserve">logo, to </w:t>
      </w:r>
      <w:proofErr w:type="spellStart"/>
      <w:r>
        <w:rPr>
          <w:rFonts w:ascii="Arial" w:hAnsi="Arial"/>
        </w:rPr>
        <w:t>Trebsen</w:t>
      </w:r>
      <w:proofErr w:type="spellEnd"/>
      <w:r>
        <w:rPr>
          <w:rFonts w:ascii="Arial" w:hAnsi="Arial"/>
        </w:rPr>
        <w:t xml:space="preserve"> and a Twinning sign from </w:t>
      </w:r>
      <w:proofErr w:type="spellStart"/>
      <w:r>
        <w:rPr>
          <w:rFonts w:ascii="Arial" w:hAnsi="Arial"/>
        </w:rPr>
        <w:t>Trebsen</w:t>
      </w:r>
      <w:proofErr w:type="spellEnd"/>
      <w:r>
        <w:rPr>
          <w:rFonts w:ascii="Arial" w:hAnsi="Arial"/>
        </w:rPr>
        <w:t xml:space="preserve"> to </w:t>
      </w:r>
      <w:proofErr w:type="spellStart"/>
      <w:r>
        <w:rPr>
          <w:rFonts w:ascii="Arial" w:hAnsi="Arial"/>
        </w:rPr>
        <w:t>Blackford</w:t>
      </w:r>
      <w:proofErr w:type="spellEnd"/>
      <w:r>
        <w:rPr>
          <w:rFonts w:ascii="Arial" w:hAnsi="Arial"/>
        </w:rPr>
        <w:t xml:space="preserve"> (to be posted as it was too big for a suitcase!).</w:t>
      </w:r>
    </w:p>
    <w:p w14:paraId="469C5953" w14:textId="77777777" w:rsidR="00C823D4" w:rsidRDefault="00C23011">
      <w:pPr>
        <w:ind w:right="-613"/>
        <w:jc w:val="both"/>
        <w:rPr>
          <w:rFonts w:ascii="Arial" w:hAnsi="Arial"/>
        </w:rPr>
      </w:pPr>
      <w:r>
        <w:rPr>
          <w:rFonts w:ascii="Arial" w:hAnsi="Arial"/>
        </w:rPr>
        <w:t>We had the afternoon to spend at the Games then in t</w:t>
      </w:r>
      <w:r>
        <w:rPr>
          <w:rFonts w:ascii="Arial" w:hAnsi="Arial"/>
        </w:rPr>
        <w:t xml:space="preserve">he evening we went to a Greek restaurant, where we had a lovely Greek meal with all the host families there. Andrew and Isla again played with Julia and </w:t>
      </w:r>
      <w:proofErr w:type="spellStart"/>
      <w:r>
        <w:rPr>
          <w:rFonts w:ascii="Arial" w:hAnsi="Arial"/>
        </w:rPr>
        <w:t>Steffan</w:t>
      </w:r>
      <w:proofErr w:type="spellEnd"/>
      <w:r>
        <w:rPr>
          <w:rFonts w:ascii="Arial" w:hAnsi="Arial"/>
        </w:rPr>
        <w:t>.</w:t>
      </w:r>
    </w:p>
    <w:p w14:paraId="771BA07D" w14:textId="77777777" w:rsidR="00C823D4" w:rsidRDefault="00C23011">
      <w:pPr>
        <w:ind w:right="-613"/>
        <w:jc w:val="both"/>
        <w:rPr>
          <w:rFonts w:ascii="Arial" w:hAnsi="Arial"/>
        </w:rPr>
      </w:pPr>
      <w:r>
        <w:rPr>
          <w:rFonts w:ascii="Arial" w:hAnsi="Arial"/>
        </w:rPr>
        <w:t>Monday 16</w:t>
      </w:r>
      <w:r>
        <w:rPr>
          <w:rFonts w:ascii="Arial" w:hAnsi="Arial"/>
          <w:vertAlign w:val="superscript"/>
        </w:rPr>
        <w:t>th</w:t>
      </w:r>
      <w:r>
        <w:rPr>
          <w:rFonts w:ascii="Arial" w:hAnsi="Arial"/>
        </w:rPr>
        <w:t xml:space="preserve"> September arrived all too quickly. After an early breakfast we all met for one las</w:t>
      </w:r>
      <w:r>
        <w:rPr>
          <w:rFonts w:ascii="Arial" w:hAnsi="Arial"/>
        </w:rPr>
        <w:t xml:space="preserve">t time at the Town Hall. Goodbyes were said before we left for Leipzig train station to head for home. </w:t>
      </w:r>
    </w:p>
    <w:p w14:paraId="79E8C55B" w14:textId="77777777" w:rsidR="00C823D4" w:rsidRDefault="00C23011">
      <w:pPr>
        <w:ind w:right="-613"/>
        <w:jc w:val="both"/>
        <w:rPr>
          <w:rFonts w:ascii="Arial" w:hAnsi="Arial"/>
        </w:rPr>
      </w:pPr>
      <w:r>
        <w:rPr>
          <w:rFonts w:ascii="Arial" w:hAnsi="Arial"/>
        </w:rPr>
        <w:t xml:space="preserve">We had a great </w:t>
      </w:r>
      <w:proofErr w:type="gramStart"/>
      <w:r>
        <w:rPr>
          <w:rFonts w:ascii="Arial" w:hAnsi="Arial"/>
        </w:rPr>
        <w:t>weekend</w:t>
      </w:r>
      <w:proofErr w:type="gramEnd"/>
      <w:r>
        <w:rPr>
          <w:rFonts w:ascii="Arial" w:hAnsi="Arial"/>
        </w:rPr>
        <w:t xml:space="preserve"> and everyone was very friendly. </w:t>
      </w:r>
    </w:p>
    <w:p w14:paraId="71E82E44" w14:textId="77777777" w:rsidR="00C823D4" w:rsidRDefault="00C23011">
      <w:pPr>
        <w:spacing w:after="160"/>
        <w:ind w:right="-613"/>
        <w:jc w:val="both"/>
        <w:rPr>
          <w:rFonts w:ascii="Arial" w:hAnsi="Arial"/>
          <w:sz w:val="21"/>
          <w:szCs w:val="21"/>
        </w:rPr>
      </w:pPr>
      <w:r>
        <w:rPr>
          <w:rFonts w:ascii="Arial" w:hAnsi="Arial"/>
          <w:sz w:val="21"/>
          <w:szCs w:val="21"/>
        </w:rPr>
        <w:t xml:space="preserve">We look forward to welcoming our </w:t>
      </w:r>
      <w:proofErr w:type="spellStart"/>
      <w:r>
        <w:rPr>
          <w:rFonts w:ascii="Arial" w:hAnsi="Arial"/>
          <w:sz w:val="21"/>
          <w:szCs w:val="21"/>
        </w:rPr>
        <w:t>Trebsen</w:t>
      </w:r>
      <w:proofErr w:type="spellEnd"/>
      <w:r>
        <w:rPr>
          <w:rFonts w:ascii="Arial" w:hAnsi="Arial"/>
          <w:sz w:val="21"/>
          <w:szCs w:val="21"/>
        </w:rPr>
        <w:t xml:space="preserve"> friends next year to </w:t>
      </w:r>
      <w:proofErr w:type="spellStart"/>
      <w:r>
        <w:rPr>
          <w:rFonts w:ascii="Arial" w:hAnsi="Arial"/>
          <w:sz w:val="21"/>
          <w:szCs w:val="21"/>
        </w:rPr>
        <w:t>Blackford</w:t>
      </w:r>
      <w:proofErr w:type="spellEnd"/>
      <w:r>
        <w:rPr>
          <w:rFonts w:ascii="Arial" w:hAnsi="Arial"/>
          <w:sz w:val="21"/>
          <w:szCs w:val="21"/>
        </w:rPr>
        <w:t xml:space="preserve"> Highland Games.</w:t>
      </w:r>
    </w:p>
    <w:p w14:paraId="7343CA6E" w14:textId="77777777" w:rsidR="00C823D4" w:rsidRDefault="00C823D4">
      <w:pPr>
        <w:spacing w:after="160"/>
        <w:ind w:right="-613"/>
        <w:jc w:val="both"/>
        <w:rPr>
          <w:rFonts w:ascii="Arial" w:hAnsi="Arial"/>
        </w:rPr>
      </w:pPr>
    </w:p>
    <w:p w14:paraId="0AB9D52D" w14:textId="77777777" w:rsidR="00C823D4" w:rsidRDefault="00C23011">
      <w:pPr>
        <w:spacing w:after="160"/>
        <w:rPr>
          <w:rFonts w:ascii="Arial" w:hAnsi="Arial"/>
        </w:rPr>
      </w:pP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b/>
          <w:bCs/>
          <w:sz w:val="21"/>
          <w:szCs w:val="21"/>
        </w:rPr>
        <w:t xml:space="preserve">Irene </w:t>
      </w:r>
      <w:proofErr w:type="spellStart"/>
      <w:r>
        <w:rPr>
          <w:rFonts w:ascii="Arial" w:hAnsi="Arial"/>
          <w:b/>
          <w:bCs/>
          <w:sz w:val="21"/>
          <w:szCs w:val="21"/>
        </w:rPr>
        <w:t>McLaughlan</w:t>
      </w:r>
      <w:proofErr w:type="spellEnd"/>
    </w:p>
    <w:p w14:paraId="1633D287" w14:textId="77777777" w:rsidR="00C823D4" w:rsidRDefault="00C23011">
      <w:pPr>
        <w:spacing w:after="160"/>
        <w:rPr>
          <w:rFonts w:ascii="Arial" w:hAnsi="Arial"/>
          <w:b/>
          <w:bCs/>
          <w:sz w:val="21"/>
          <w:szCs w:val="21"/>
        </w:rPr>
      </w:pP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t>Twinning Committee Chair</w:t>
      </w:r>
    </w:p>
    <w:p w14:paraId="5D203AD7" w14:textId="77777777" w:rsidR="00C823D4" w:rsidRDefault="00C23011">
      <w:pPr>
        <w:spacing w:after="160"/>
        <w:rPr>
          <w:rFonts w:ascii="Arial" w:hAnsi="Arial"/>
          <w:b/>
          <w:bCs/>
          <w:sz w:val="21"/>
          <w:szCs w:val="21"/>
        </w:rPr>
      </w:pP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proofErr w:type="spellStart"/>
      <w:r>
        <w:rPr>
          <w:rFonts w:ascii="Arial" w:hAnsi="Arial"/>
          <w:b/>
          <w:bCs/>
          <w:sz w:val="21"/>
          <w:szCs w:val="21"/>
        </w:rPr>
        <w:t>Blackford</w:t>
      </w:r>
      <w:proofErr w:type="spellEnd"/>
      <w:r>
        <w:rPr>
          <w:rFonts w:ascii="Arial" w:hAnsi="Arial"/>
          <w:b/>
          <w:bCs/>
          <w:sz w:val="21"/>
          <w:szCs w:val="21"/>
        </w:rPr>
        <w:t xml:space="preserve"> Community Council</w:t>
      </w:r>
    </w:p>
    <w:p w14:paraId="387E33FB" w14:textId="77777777" w:rsidR="00C823D4" w:rsidRDefault="00C23011">
      <w:pPr>
        <w:spacing w:after="160"/>
        <w:rPr>
          <w:rFonts w:ascii="Arial" w:hAnsi="Arial"/>
          <w:b/>
          <w:bCs/>
          <w:sz w:val="21"/>
          <w:szCs w:val="21"/>
        </w:rPr>
      </w:pP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r>
      <w:r>
        <w:rPr>
          <w:rFonts w:ascii="Arial" w:hAnsi="Arial"/>
          <w:b/>
          <w:bCs/>
          <w:sz w:val="21"/>
          <w:szCs w:val="21"/>
        </w:rPr>
        <w:tab/>
        <w:t>September 2019</w:t>
      </w:r>
    </w:p>
    <w:p w14:paraId="5C9CF0E9" w14:textId="77777777" w:rsidR="00C823D4" w:rsidRDefault="00C823D4">
      <w:pPr>
        <w:spacing w:after="160"/>
        <w:rPr>
          <w:rFonts w:ascii="Arial" w:hAnsi="Arial"/>
        </w:rPr>
      </w:pPr>
    </w:p>
    <w:p w14:paraId="0BD2F47D" w14:textId="77777777" w:rsidR="00C823D4" w:rsidRDefault="00C823D4">
      <w:pPr>
        <w:spacing w:after="160"/>
        <w:rPr>
          <w:rFonts w:ascii="Arial" w:hAnsi="Arial"/>
        </w:rPr>
      </w:pPr>
    </w:p>
    <w:p w14:paraId="36FA0AB8" w14:textId="77777777" w:rsidR="00C823D4" w:rsidRDefault="00C823D4">
      <w:pPr>
        <w:spacing w:after="160"/>
        <w:rPr>
          <w:rFonts w:ascii="Arial" w:hAnsi="Arial"/>
        </w:rPr>
      </w:pPr>
    </w:p>
    <w:p w14:paraId="317A0E3C" w14:textId="77777777" w:rsidR="00C823D4" w:rsidRDefault="00C823D4">
      <w:pPr>
        <w:spacing w:after="160"/>
        <w:rPr>
          <w:rFonts w:ascii="Arial" w:hAnsi="Arial"/>
        </w:rPr>
      </w:pPr>
    </w:p>
    <w:p w14:paraId="3280E206" w14:textId="77777777" w:rsidR="00C823D4" w:rsidRDefault="00C823D4">
      <w:pPr>
        <w:spacing w:after="160"/>
        <w:rPr>
          <w:rFonts w:ascii="Arial" w:hAnsi="Arial"/>
        </w:rPr>
      </w:pPr>
    </w:p>
    <w:p w14:paraId="156BCBEF" w14:textId="77777777" w:rsidR="00C823D4" w:rsidRDefault="00C823D4">
      <w:pPr>
        <w:spacing w:after="160"/>
        <w:rPr>
          <w:rFonts w:ascii="Arial" w:hAnsi="Arial"/>
        </w:rPr>
      </w:pPr>
    </w:p>
    <w:p w14:paraId="637B5BCD" w14:textId="77777777" w:rsidR="00C823D4" w:rsidRDefault="00C823D4">
      <w:pPr>
        <w:spacing w:after="160"/>
        <w:rPr>
          <w:rFonts w:ascii="Arial" w:hAnsi="Arial"/>
        </w:rPr>
      </w:pPr>
    </w:p>
    <w:p w14:paraId="0E7DA85C" w14:textId="77777777" w:rsidR="00C823D4" w:rsidRDefault="00C823D4">
      <w:pPr>
        <w:spacing w:after="160"/>
        <w:rPr>
          <w:rFonts w:ascii="Arial" w:hAnsi="Arial"/>
        </w:rPr>
      </w:pPr>
    </w:p>
    <w:p w14:paraId="05B07F95" w14:textId="77777777" w:rsidR="00C823D4" w:rsidRDefault="00C823D4">
      <w:pPr>
        <w:spacing w:after="160"/>
        <w:rPr>
          <w:rFonts w:ascii="Arial" w:hAnsi="Arial"/>
        </w:rPr>
      </w:pPr>
    </w:p>
    <w:p w14:paraId="5F1B2668" w14:textId="77777777" w:rsidR="00C823D4" w:rsidRDefault="00C823D4">
      <w:pPr>
        <w:spacing w:after="160"/>
        <w:rPr>
          <w:rFonts w:ascii="Arial" w:hAnsi="Arial"/>
        </w:rPr>
      </w:pPr>
    </w:p>
    <w:p w14:paraId="2F9D5539" w14:textId="77777777" w:rsidR="00C823D4" w:rsidRDefault="00C823D4">
      <w:pPr>
        <w:spacing w:after="160"/>
        <w:rPr>
          <w:rFonts w:ascii="Arial" w:hAnsi="Arial"/>
        </w:rPr>
      </w:pPr>
    </w:p>
    <w:p w14:paraId="41DB45B2" w14:textId="77777777" w:rsidR="00C823D4" w:rsidRDefault="00C823D4">
      <w:pPr>
        <w:spacing w:after="160"/>
        <w:rPr>
          <w:rFonts w:ascii="Arial" w:hAnsi="Arial"/>
        </w:rPr>
      </w:pPr>
    </w:p>
    <w:p w14:paraId="140D9D47" w14:textId="77777777" w:rsidR="00C823D4" w:rsidRDefault="00C823D4">
      <w:pPr>
        <w:spacing w:after="160"/>
        <w:rPr>
          <w:rFonts w:ascii="Arial" w:hAnsi="Arial"/>
        </w:rPr>
      </w:pPr>
    </w:p>
    <w:p w14:paraId="69575793" w14:textId="77777777" w:rsidR="00C823D4" w:rsidRDefault="00C823D4">
      <w:pPr>
        <w:spacing w:after="160"/>
        <w:rPr>
          <w:rFonts w:ascii="Arial" w:hAnsi="Arial"/>
        </w:rPr>
        <w:sectPr w:rsidR="00C823D4">
          <w:pgSz w:w="11906" w:h="16838"/>
          <w:pgMar w:top="1134" w:right="1134" w:bottom="1134" w:left="1134" w:header="0" w:footer="0" w:gutter="0"/>
          <w:cols w:space="720"/>
          <w:formProt w:val="0"/>
          <w:docGrid w:linePitch="100"/>
        </w:sectPr>
      </w:pPr>
    </w:p>
    <w:p w14:paraId="56C797BD" w14:textId="77777777" w:rsidR="00C823D4" w:rsidRDefault="00C23011">
      <w:pPr>
        <w:spacing w:line="276" w:lineRule="auto"/>
        <w:rPr>
          <w:rFonts w:hint="eastAsia"/>
        </w:rPr>
      </w:pPr>
      <w:r>
        <w:rPr>
          <w:rFonts w:ascii="Arial" w:hAnsi="Arial"/>
          <w:sz w:val="28"/>
          <w:szCs w:val="28"/>
        </w:rPr>
        <w:lastRenderedPageBreak/>
        <w:t xml:space="preserve">APPENDIX 2 </w:t>
      </w:r>
      <w:r>
        <w:rPr>
          <w:rFonts w:ascii="Arial" w:hAnsi="Arial"/>
          <w:sz w:val="20"/>
          <w:szCs w:val="20"/>
        </w:rPr>
        <w:t>The signed Charter is to be stored with the Community Council Minutes</w:t>
      </w:r>
    </w:p>
    <w:p w14:paraId="421518BC" w14:textId="77777777" w:rsidR="00C823D4" w:rsidRDefault="00C23011">
      <w:pPr>
        <w:spacing w:line="276" w:lineRule="auto"/>
        <w:jc w:val="center"/>
        <w:rPr>
          <w:rFonts w:ascii="Lucida Calligraphy" w:hAnsi="Lucida Calligraphy" w:hint="eastAsia"/>
          <w:b/>
          <w:sz w:val="44"/>
          <w:szCs w:val="44"/>
        </w:rPr>
      </w:pPr>
      <w:r>
        <w:rPr>
          <w:rFonts w:ascii="Lucida Calligraphy" w:hAnsi="Lucida Calligraphy"/>
          <w:b/>
          <w:sz w:val="44"/>
          <w:szCs w:val="44"/>
        </w:rPr>
        <w:t>Twinning Charter</w:t>
      </w:r>
    </w:p>
    <w:p w14:paraId="3E62AD6D" w14:textId="77777777" w:rsidR="00C823D4" w:rsidRDefault="00C823D4">
      <w:pPr>
        <w:spacing w:line="276" w:lineRule="auto"/>
        <w:jc w:val="center"/>
        <w:rPr>
          <w:rFonts w:ascii="Lucida Calligraphy" w:hAnsi="Lucida Calligraphy" w:hint="eastAsia"/>
          <w:b/>
          <w:sz w:val="44"/>
          <w:szCs w:val="44"/>
        </w:rPr>
      </w:pPr>
    </w:p>
    <w:p w14:paraId="6AA41339" w14:textId="77777777" w:rsidR="00C823D4" w:rsidRDefault="00C823D4">
      <w:pPr>
        <w:spacing w:line="276" w:lineRule="auto"/>
        <w:jc w:val="center"/>
        <w:rPr>
          <w:rFonts w:ascii="Lucida Calligraphy" w:hAnsi="Lucida Calligraphy" w:hint="eastAsia"/>
        </w:rPr>
      </w:pPr>
    </w:p>
    <w:p w14:paraId="33826FBD" w14:textId="77777777" w:rsidR="00C823D4" w:rsidRDefault="00C23011">
      <w:pPr>
        <w:spacing w:line="276" w:lineRule="auto"/>
        <w:jc w:val="center"/>
        <w:rPr>
          <w:rFonts w:hint="eastAsia"/>
        </w:rPr>
      </w:pPr>
      <w:r>
        <w:rPr>
          <w:rFonts w:ascii="Lucida Calligraphy" w:hAnsi="Lucida Calligraphy"/>
        </w:rPr>
        <w:t xml:space="preserve">On behalf of the inhabitants of </w:t>
      </w:r>
      <w:proofErr w:type="spellStart"/>
      <w:r>
        <w:rPr>
          <w:rFonts w:ascii="Lucida Calligraphy" w:hAnsi="Lucida Calligraphy"/>
        </w:rPr>
        <w:t>Blackford</w:t>
      </w:r>
      <w:proofErr w:type="spellEnd"/>
      <w:r>
        <w:rPr>
          <w:rFonts w:ascii="Lucida Calligraphy" w:hAnsi="Lucida Calligraphy"/>
        </w:rPr>
        <w:t xml:space="preserve">, Perthshire, in Scotland </w:t>
      </w:r>
    </w:p>
    <w:p w14:paraId="2E056D11" w14:textId="77777777" w:rsidR="00C823D4" w:rsidRDefault="00C23011">
      <w:pPr>
        <w:spacing w:line="276" w:lineRule="auto"/>
        <w:jc w:val="center"/>
        <w:rPr>
          <w:rFonts w:hint="eastAsia"/>
        </w:rPr>
      </w:pPr>
      <w:r>
        <w:rPr>
          <w:rFonts w:ascii="Lucida Calligraphy" w:hAnsi="Lucida Calligraphy"/>
        </w:rPr>
        <w:t xml:space="preserve">and the inhabitants of </w:t>
      </w:r>
      <w:proofErr w:type="spellStart"/>
      <w:r>
        <w:rPr>
          <w:rFonts w:ascii="Lucida Calligraphy" w:hAnsi="Lucida Calligraphy"/>
        </w:rPr>
        <w:t>Trebsen</w:t>
      </w:r>
      <w:proofErr w:type="spellEnd"/>
      <w:r>
        <w:rPr>
          <w:rFonts w:ascii="Lucida Calligraphy" w:hAnsi="Lucida Calligraphy"/>
        </w:rPr>
        <w:t xml:space="preserve">, Saxony, in Germany, </w:t>
      </w:r>
    </w:p>
    <w:p w14:paraId="213602FD" w14:textId="77777777" w:rsidR="00C823D4" w:rsidRDefault="00C23011">
      <w:pPr>
        <w:spacing w:line="276" w:lineRule="auto"/>
        <w:jc w:val="center"/>
        <w:rPr>
          <w:rFonts w:hint="eastAsia"/>
        </w:rPr>
      </w:pPr>
      <w:r>
        <w:rPr>
          <w:rFonts w:ascii="Lucida Calligraphy" w:hAnsi="Lucida Calligraphy"/>
        </w:rPr>
        <w:t>we confirm today our twinning partnership.</w:t>
      </w:r>
    </w:p>
    <w:p w14:paraId="301D6746" w14:textId="77777777" w:rsidR="00C823D4" w:rsidRDefault="00C823D4">
      <w:pPr>
        <w:spacing w:line="276" w:lineRule="auto"/>
        <w:jc w:val="center"/>
        <w:rPr>
          <w:rFonts w:ascii="Lucida Calligraphy" w:hAnsi="Lucida Calligraphy" w:hint="eastAsia"/>
        </w:rPr>
      </w:pPr>
    </w:p>
    <w:p w14:paraId="730FA738" w14:textId="77777777" w:rsidR="00C823D4" w:rsidRDefault="00C23011">
      <w:pPr>
        <w:spacing w:line="276" w:lineRule="auto"/>
        <w:jc w:val="center"/>
        <w:rPr>
          <w:rFonts w:hint="eastAsia"/>
        </w:rPr>
      </w:pPr>
      <w:r>
        <w:rPr>
          <w:rFonts w:ascii="Lucida Calligraphy" w:hAnsi="Lucida Calligraphy"/>
        </w:rPr>
        <w:t>The object of our twinning partnership is to maintain and strengthen the relationship betwe</w:t>
      </w:r>
      <w:r>
        <w:rPr>
          <w:rFonts w:ascii="Lucida Calligraphy" w:hAnsi="Lucida Calligraphy"/>
        </w:rPr>
        <w:t xml:space="preserve">en </w:t>
      </w:r>
      <w:proofErr w:type="spellStart"/>
      <w:r>
        <w:rPr>
          <w:rFonts w:ascii="Lucida Calligraphy" w:hAnsi="Lucida Calligraphy"/>
        </w:rPr>
        <w:t>Blackford</w:t>
      </w:r>
      <w:proofErr w:type="spellEnd"/>
      <w:r>
        <w:rPr>
          <w:rFonts w:ascii="Lucida Calligraphy" w:hAnsi="Lucida Calligraphy"/>
        </w:rPr>
        <w:t xml:space="preserve"> and </w:t>
      </w:r>
      <w:proofErr w:type="spellStart"/>
      <w:r>
        <w:rPr>
          <w:rFonts w:ascii="Lucida Calligraphy" w:hAnsi="Lucida Calligraphy"/>
        </w:rPr>
        <w:t>Trebsen</w:t>
      </w:r>
      <w:proofErr w:type="spellEnd"/>
      <w:r>
        <w:rPr>
          <w:rFonts w:ascii="Lucida Calligraphy" w:hAnsi="Lucida Calligraphy"/>
        </w:rPr>
        <w:t xml:space="preserve">, </w:t>
      </w:r>
    </w:p>
    <w:p w14:paraId="3A8EF16D" w14:textId="77777777" w:rsidR="00C823D4" w:rsidRDefault="00C23011">
      <w:pPr>
        <w:spacing w:line="276" w:lineRule="auto"/>
        <w:jc w:val="center"/>
        <w:rPr>
          <w:rFonts w:ascii="Lucida Calligraphy" w:hAnsi="Lucida Calligraphy" w:hint="eastAsia"/>
        </w:rPr>
      </w:pPr>
      <w:r>
        <w:rPr>
          <w:rFonts w:ascii="Lucida Calligraphy" w:hAnsi="Lucida Calligraphy"/>
        </w:rPr>
        <w:t xml:space="preserve">and to foster exchange between the residents, </w:t>
      </w:r>
    </w:p>
    <w:p w14:paraId="18D0B399" w14:textId="77777777" w:rsidR="00C823D4" w:rsidRDefault="00C23011">
      <w:pPr>
        <w:spacing w:line="276" w:lineRule="auto"/>
        <w:jc w:val="center"/>
        <w:rPr>
          <w:rFonts w:ascii="Lucida Calligraphy" w:hAnsi="Lucida Calligraphy" w:hint="eastAsia"/>
        </w:rPr>
      </w:pPr>
      <w:r>
        <w:rPr>
          <w:rFonts w:ascii="Lucida Calligraphy" w:hAnsi="Lucida Calligraphy"/>
        </w:rPr>
        <w:t xml:space="preserve">associations, schools and church parishes of </w:t>
      </w:r>
      <w:proofErr w:type="spellStart"/>
      <w:r>
        <w:rPr>
          <w:rFonts w:ascii="Lucida Calligraphy" w:hAnsi="Lucida Calligraphy"/>
        </w:rPr>
        <w:t>Blackford</w:t>
      </w:r>
      <w:proofErr w:type="spellEnd"/>
      <w:r>
        <w:rPr>
          <w:rFonts w:ascii="Lucida Calligraphy" w:hAnsi="Lucida Calligraphy"/>
        </w:rPr>
        <w:t xml:space="preserve"> and </w:t>
      </w:r>
      <w:proofErr w:type="spellStart"/>
      <w:r>
        <w:rPr>
          <w:rFonts w:ascii="Lucida Calligraphy" w:hAnsi="Lucida Calligraphy"/>
        </w:rPr>
        <w:t>Trebsen</w:t>
      </w:r>
      <w:proofErr w:type="spellEnd"/>
      <w:r>
        <w:rPr>
          <w:rFonts w:ascii="Lucida Calligraphy" w:hAnsi="Lucida Calligraphy"/>
        </w:rPr>
        <w:t>.</w:t>
      </w:r>
    </w:p>
    <w:p w14:paraId="1986B59F" w14:textId="77777777" w:rsidR="00C823D4" w:rsidRDefault="00C823D4">
      <w:pPr>
        <w:spacing w:line="276" w:lineRule="auto"/>
        <w:jc w:val="center"/>
        <w:rPr>
          <w:rFonts w:ascii="Lucida Calligraphy" w:hAnsi="Lucida Calligraphy" w:hint="eastAsia"/>
        </w:rPr>
      </w:pPr>
    </w:p>
    <w:p w14:paraId="5FF261B6" w14:textId="77777777" w:rsidR="00C823D4" w:rsidRDefault="00C23011">
      <w:pPr>
        <w:spacing w:line="276" w:lineRule="auto"/>
        <w:jc w:val="center"/>
        <w:rPr>
          <w:rFonts w:ascii="Lucida Calligraphy" w:hAnsi="Lucida Calligraphy" w:hint="eastAsia"/>
        </w:rPr>
      </w:pPr>
      <w:r>
        <w:rPr>
          <w:rFonts w:ascii="Lucida Calligraphy" w:hAnsi="Lucida Calligraphy"/>
        </w:rPr>
        <w:t xml:space="preserve">May future generations cherish and preserve this partnership, </w:t>
      </w:r>
    </w:p>
    <w:p w14:paraId="709B71DC" w14:textId="77777777" w:rsidR="00C823D4" w:rsidRDefault="00C23011">
      <w:pPr>
        <w:spacing w:line="276" w:lineRule="auto"/>
        <w:jc w:val="center"/>
        <w:rPr>
          <w:rFonts w:ascii="Lucida Calligraphy" w:hAnsi="Lucida Calligraphy" w:hint="eastAsia"/>
        </w:rPr>
      </w:pPr>
      <w:r>
        <w:rPr>
          <w:rFonts w:ascii="Lucida Calligraphy" w:hAnsi="Lucida Calligraphy"/>
        </w:rPr>
        <w:t>and start new friendships.</w:t>
      </w:r>
    </w:p>
    <w:p w14:paraId="166BF099" w14:textId="77777777" w:rsidR="00C823D4" w:rsidRDefault="00C823D4">
      <w:pPr>
        <w:spacing w:line="276" w:lineRule="auto"/>
        <w:jc w:val="center"/>
        <w:rPr>
          <w:rFonts w:ascii="Lucida Calligraphy" w:hAnsi="Lucida Calligraphy" w:hint="eastAsia"/>
        </w:rPr>
      </w:pPr>
    </w:p>
    <w:p w14:paraId="45F9D1CF" w14:textId="77777777" w:rsidR="00C823D4" w:rsidRDefault="00C823D4">
      <w:pPr>
        <w:spacing w:line="276" w:lineRule="auto"/>
        <w:jc w:val="center"/>
        <w:rPr>
          <w:rFonts w:ascii="Lucida Calligraphy" w:hAnsi="Lucida Calligraphy" w:hint="eastAsia"/>
        </w:rPr>
      </w:pPr>
    </w:p>
    <w:p w14:paraId="1BF2BCD5" w14:textId="77777777" w:rsidR="00C823D4" w:rsidRDefault="00C823D4">
      <w:pPr>
        <w:spacing w:line="276" w:lineRule="auto"/>
        <w:jc w:val="center"/>
        <w:rPr>
          <w:rFonts w:ascii="Lucida Calligraphy" w:hAnsi="Lucida Calligraphy" w:hint="eastAsia"/>
        </w:rPr>
      </w:pPr>
    </w:p>
    <w:p w14:paraId="4A42E78F" w14:textId="77777777" w:rsidR="00C823D4" w:rsidRDefault="00C23011">
      <w:pPr>
        <w:spacing w:line="276" w:lineRule="auto"/>
        <w:jc w:val="center"/>
        <w:rPr>
          <w:rFonts w:hint="eastAsia"/>
        </w:rPr>
      </w:pPr>
      <w:proofErr w:type="spellStart"/>
      <w:r>
        <w:rPr>
          <w:rFonts w:ascii="Lucida Calligraphy" w:hAnsi="Lucida Calligraphy"/>
        </w:rPr>
        <w:t>Trebsen</w:t>
      </w:r>
      <w:proofErr w:type="spellEnd"/>
      <w:r>
        <w:rPr>
          <w:rFonts w:ascii="Lucida Calligraphy" w:hAnsi="Lucida Calligraphy"/>
        </w:rPr>
        <w:t>, 15th September 2019</w:t>
      </w:r>
    </w:p>
    <w:p w14:paraId="03BA2AED" w14:textId="77777777" w:rsidR="00C823D4" w:rsidRDefault="00C823D4">
      <w:pPr>
        <w:spacing w:line="276" w:lineRule="auto"/>
        <w:jc w:val="center"/>
        <w:rPr>
          <w:rFonts w:ascii="Lucida Calligraphy" w:hAnsi="Lucida Calligraphy" w:hint="eastAsia"/>
        </w:rPr>
      </w:pPr>
    </w:p>
    <w:p w14:paraId="180D6EA3" w14:textId="77777777" w:rsidR="00C823D4" w:rsidRDefault="00C823D4">
      <w:pPr>
        <w:spacing w:line="276" w:lineRule="auto"/>
        <w:jc w:val="center"/>
        <w:rPr>
          <w:rFonts w:ascii="Lucida Calligraphy" w:hAnsi="Lucida Calligraphy" w:hint="eastAsia"/>
        </w:rPr>
      </w:pPr>
    </w:p>
    <w:p w14:paraId="565A20F4" w14:textId="77777777" w:rsidR="00C823D4" w:rsidRDefault="00C823D4">
      <w:pPr>
        <w:spacing w:line="276" w:lineRule="auto"/>
        <w:jc w:val="center"/>
        <w:rPr>
          <w:rFonts w:ascii="Lucida Calligraphy" w:hAnsi="Lucida Calligraphy" w:hint="eastAsia"/>
        </w:rPr>
      </w:pPr>
    </w:p>
    <w:p w14:paraId="5AAF2441" w14:textId="77777777" w:rsidR="00C823D4" w:rsidRDefault="00C823D4">
      <w:pPr>
        <w:spacing w:line="276" w:lineRule="auto"/>
        <w:jc w:val="center"/>
        <w:rPr>
          <w:rFonts w:ascii="Lucida Calligraphy" w:hAnsi="Lucida Calligraphy" w:hint="eastAsia"/>
        </w:rPr>
      </w:pPr>
    </w:p>
    <w:p w14:paraId="0C0EB5DF" w14:textId="77777777" w:rsidR="00C823D4" w:rsidRDefault="00C23011">
      <w:pPr>
        <w:tabs>
          <w:tab w:val="left" w:pos="4536"/>
        </w:tabs>
        <w:spacing w:line="276" w:lineRule="auto"/>
        <w:rPr>
          <w:rFonts w:ascii="Lucida Calligraphy" w:hAnsi="Lucida Calligraphy" w:hint="eastAsia"/>
        </w:rPr>
      </w:pPr>
      <w:r>
        <w:rPr>
          <w:rFonts w:ascii="Lucida Calligraphy" w:eastAsia="Lucida Calligraphy" w:hAnsi="Lucida Calligraphy" w:cs="Lucida Calligraphy"/>
        </w:rPr>
        <w:t xml:space="preserve">            </w:t>
      </w:r>
      <w:r>
        <w:rPr>
          <w:rFonts w:ascii="Lucida Calligraphy" w:hAnsi="Lucida Calligraphy"/>
        </w:rPr>
        <w:t xml:space="preserve">Irene </w:t>
      </w:r>
      <w:proofErr w:type="spellStart"/>
      <w:r>
        <w:rPr>
          <w:rFonts w:ascii="Lucida Calligraphy" w:hAnsi="Lucida Calligraphy"/>
        </w:rPr>
        <w:t>McLaughlan</w:t>
      </w:r>
      <w:proofErr w:type="spellEnd"/>
      <w:r>
        <w:rPr>
          <w:rFonts w:ascii="Lucida Calligraphy" w:hAnsi="Lucida Calligraphy"/>
        </w:rPr>
        <w:t xml:space="preserve">                                  Stefan Müller</w:t>
      </w:r>
    </w:p>
    <w:p w14:paraId="2B63E0D6" w14:textId="77777777" w:rsidR="00C823D4" w:rsidRDefault="00C23011">
      <w:pPr>
        <w:tabs>
          <w:tab w:val="left" w:pos="4536"/>
        </w:tabs>
        <w:spacing w:line="276" w:lineRule="auto"/>
        <w:rPr>
          <w:rFonts w:hint="eastAsia"/>
        </w:rPr>
      </w:pPr>
      <w:r>
        <w:rPr>
          <w:rFonts w:ascii="Lucida Calligraphy" w:eastAsia="Lucida Calligraphy" w:hAnsi="Lucida Calligraphy" w:cs="Lucida Calligraphy"/>
        </w:rPr>
        <w:t xml:space="preserve">         </w:t>
      </w:r>
      <w:proofErr w:type="spellStart"/>
      <w:r>
        <w:rPr>
          <w:rFonts w:ascii="Lucida Calligraphy" w:hAnsi="Lucida Calligraphy"/>
        </w:rPr>
        <w:t>Blackford</w:t>
      </w:r>
      <w:proofErr w:type="spellEnd"/>
      <w:r>
        <w:rPr>
          <w:rFonts w:ascii="Lucida Calligraphy" w:hAnsi="Lucida Calligraphy"/>
        </w:rPr>
        <w:t xml:space="preserve">, Perthshire                        </w:t>
      </w:r>
      <w:r>
        <w:rPr>
          <w:rFonts w:ascii="Lucida Calligraphy" w:hAnsi="Lucida Calligraphy"/>
        </w:rPr>
        <w:t xml:space="preserve">     Mayor of </w:t>
      </w:r>
      <w:proofErr w:type="spellStart"/>
      <w:r>
        <w:rPr>
          <w:rFonts w:ascii="Lucida Calligraphy" w:hAnsi="Lucida Calligraphy"/>
        </w:rPr>
        <w:t>Trebsen</w:t>
      </w:r>
      <w:proofErr w:type="spellEnd"/>
    </w:p>
    <w:p w14:paraId="31B54DC1" w14:textId="77777777" w:rsidR="00C823D4" w:rsidRDefault="00C823D4">
      <w:pPr>
        <w:tabs>
          <w:tab w:val="left" w:pos="4536"/>
        </w:tabs>
        <w:rPr>
          <w:rFonts w:ascii="Arial" w:hAnsi="Arial"/>
          <w:sz w:val="22"/>
        </w:rPr>
      </w:pPr>
    </w:p>
    <w:p w14:paraId="1374C10E" w14:textId="77777777" w:rsidR="00C823D4" w:rsidRDefault="00C823D4">
      <w:pPr>
        <w:tabs>
          <w:tab w:val="left" w:pos="4536"/>
        </w:tabs>
        <w:rPr>
          <w:rFonts w:ascii="Arial" w:hAnsi="Arial"/>
          <w:sz w:val="22"/>
        </w:rPr>
      </w:pPr>
    </w:p>
    <w:p w14:paraId="011EE4B2" w14:textId="77777777" w:rsidR="00C823D4" w:rsidRDefault="00C823D4">
      <w:pPr>
        <w:tabs>
          <w:tab w:val="left" w:pos="4536"/>
        </w:tabs>
        <w:rPr>
          <w:rFonts w:ascii="Arial" w:hAnsi="Arial"/>
          <w:sz w:val="22"/>
        </w:rPr>
      </w:pPr>
    </w:p>
    <w:p w14:paraId="19383365" w14:textId="77777777" w:rsidR="00C823D4" w:rsidRDefault="00C23011">
      <w:pPr>
        <w:tabs>
          <w:tab w:val="left" w:pos="4536"/>
        </w:tabs>
        <w:rPr>
          <w:rFonts w:ascii="Arial" w:hAnsi="Arial"/>
          <w:sz w:val="22"/>
          <w:lang w:eastAsia="en-GB"/>
        </w:rPr>
      </w:pPr>
      <w:r>
        <w:rPr>
          <w:rFonts w:ascii="Arial" w:hAnsi="Arial"/>
          <w:noProof/>
          <w:sz w:val="22"/>
          <w:lang w:eastAsia="en-GB"/>
        </w:rPr>
        <w:drawing>
          <wp:anchor distT="0" distB="0" distL="114935" distR="114935" simplePos="0" relativeHeight="2" behindDoc="0" locked="0" layoutInCell="1" allowOverlap="1" wp14:anchorId="025E43AF" wp14:editId="75573463">
            <wp:simplePos x="0" y="0"/>
            <wp:positionH relativeFrom="column">
              <wp:posOffset>571500</wp:posOffset>
            </wp:positionH>
            <wp:positionV relativeFrom="paragraph">
              <wp:posOffset>14605</wp:posOffset>
            </wp:positionV>
            <wp:extent cx="1501140" cy="1501140"/>
            <wp:effectExtent l="0" t="0" r="0" b="0"/>
            <wp:wrapTight wrapText="bothSides">
              <wp:wrapPolygon edited="0">
                <wp:start x="-134" y="0"/>
                <wp:lineTo x="-134" y="21162"/>
                <wp:lineTo x="21600" y="21162"/>
                <wp:lineTo x="21600" y="0"/>
                <wp:lineTo x="-134" y="0"/>
              </wp:wrapPolygon>
            </wp:wrapTigh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4"/>
                    <a:srcRect l="-11" t="-11" r="-11" b="-11"/>
                    <a:stretch>
                      <a:fillRect/>
                    </a:stretch>
                  </pic:blipFill>
                  <pic:spPr bwMode="auto">
                    <a:xfrm>
                      <a:off x="0" y="0"/>
                      <a:ext cx="1501140" cy="1501140"/>
                    </a:xfrm>
                    <a:prstGeom prst="rect">
                      <a:avLst/>
                    </a:prstGeom>
                  </pic:spPr>
                </pic:pic>
              </a:graphicData>
            </a:graphic>
          </wp:anchor>
        </w:drawing>
      </w:r>
      <w:r>
        <w:rPr>
          <w:rFonts w:ascii="Arial" w:hAnsi="Arial"/>
          <w:noProof/>
          <w:sz w:val="22"/>
          <w:lang w:eastAsia="en-GB"/>
        </w:rPr>
        <w:drawing>
          <wp:anchor distT="0" distB="0" distL="114935" distR="114935" simplePos="0" relativeHeight="3" behindDoc="0" locked="0" layoutInCell="1" allowOverlap="1" wp14:anchorId="2D81B36D" wp14:editId="63CD37EF">
            <wp:simplePos x="0" y="0"/>
            <wp:positionH relativeFrom="column">
              <wp:posOffset>3757930</wp:posOffset>
            </wp:positionH>
            <wp:positionV relativeFrom="paragraph">
              <wp:posOffset>14605</wp:posOffset>
            </wp:positionV>
            <wp:extent cx="1217930" cy="1455420"/>
            <wp:effectExtent l="0" t="0" r="0" b="0"/>
            <wp:wrapTight wrapText="bothSides">
              <wp:wrapPolygon edited="0">
                <wp:start x="-147" y="0"/>
                <wp:lineTo x="-147" y="21214"/>
                <wp:lineTo x="21451" y="21214"/>
                <wp:lineTo x="21451" y="0"/>
                <wp:lineTo x="-147"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rcRect l="-6" t="-5" r="-6" b="-5"/>
                    <a:stretch>
                      <a:fillRect/>
                    </a:stretch>
                  </pic:blipFill>
                  <pic:spPr bwMode="auto">
                    <a:xfrm>
                      <a:off x="0" y="0"/>
                      <a:ext cx="1217930" cy="1455420"/>
                    </a:xfrm>
                    <a:prstGeom prst="rect">
                      <a:avLst/>
                    </a:prstGeom>
                  </pic:spPr>
                </pic:pic>
              </a:graphicData>
            </a:graphic>
          </wp:anchor>
        </w:drawing>
      </w:r>
    </w:p>
    <w:p w14:paraId="1C185C0C" w14:textId="77777777" w:rsidR="00C823D4" w:rsidRDefault="00C823D4">
      <w:pPr>
        <w:tabs>
          <w:tab w:val="left" w:pos="4536"/>
        </w:tabs>
        <w:rPr>
          <w:rFonts w:ascii="Arial" w:hAnsi="Arial"/>
          <w:sz w:val="22"/>
        </w:rPr>
      </w:pPr>
    </w:p>
    <w:p w14:paraId="6D8FF9BB" w14:textId="77777777" w:rsidR="00C823D4" w:rsidRDefault="00C823D4">
      <w:pPr>
        <w:tabs>
          <w:tab w:val="left" w:pos="4536"/>
        </w:tabs>
        <w:rPr>
          <w:rFonts w:ascii="Arial" w:hAnsi="Arial"/>
          <w:sz w:val="22"/>
        </w:rPr>
      </w:pPr>
    </w:p>
    <w:p w14:paraId="476C7A6D" w14:textId="77777777" w:rsidR="00C823D4" w:rsidRDefault="00C823D4">
      <w:pPr>
        <w:tabs>
          <w:tab w:val="left" w:pos="4536"/>
        </w:tabs>
        <w:rPr>
          <w:rFonts w:ascii="Arial" w:hAnsi="Arial"/>
          <w:sz w:val="22"/>
        </w:rPr>
      </w:pPr>
    </w:p>
    <w:p w14:paraId="27A170A8" w14:textId="77777777" w:rsidR="00C823D4" w:rsidRDefault="00C823D4">
      <w:pPr>
        <w:tabs>
          <w:tab w:val="left" w:pos="4536"/>
        </w:tabs>
        <w:rPr>
          <w:rFonts w:ascii="Arial" w:hAnsi="Arial"/>
          <w:sz w:val="22"/>
        </w:rPr>
      </w:pPr>
    </w:p>
    <w:p w14:paraId="776B9453" w14:textId="77777777" w:rsidR="00C823D4" w:rsidRDefault="00C823D4">
      <w:pPr>
        <w:tabs>
          <w:tab w:val="left" w:pos="4536"/>
        </w:tabs>
        <w:rPr>
          <w:rFonts w:ascii="Arial" w:hAnsi="Arial"/>
          <w:sz w:val="22"/>
        </w:rPr>
      </w:pPr>
    </w:p>
    <w:p w14:paraId="7526364D" w14:textId="77777777" w:rsidR="00C823D4" w:rsidRDefault="00C823D4">
      <w:pPr>
        <w:tabs>
          <w:tab w:val="left" w:pos="4536"/>
        </w:tabs>
        <w:rPr>
          <w:rFonts w:ascii="Arial" w:hAnsi="Arial"/>
          <w:sz w:val="22"/>
        </w:rPr>
      </w:pPr>
    </w:p>
    <w:p w14:paraId="55FE1571" w14:textId="77777777" w:rsidR="00C823D4" w:rsidRDefault="00C823D4">
      <w:pPr>
        <w:tabs>
          <w:tab w:val="left" w:pos="4536"/>
        </w:tabs>
        <w:rPr>
          <w:rFonts w:ascii="Arial" w:hAnsi="Arial"/>
          <w:sz w:val="22"/>
        </w:rPr>
      </w:pPr>
    </w:p>
    <w:p w14:paraId="0F89786E" w14:textId="77777777" w:rsidR="00C823D4" w:rsidRDefault="00C823D4">
      <w:pPr>
        <w:tabs>
          <w:tab w:val="left" w:pos="4536"/>
        </w:tabs>
        <w:rPr>
          <w:rFonts w:ascii="Arial" w:hAnsi="Arial"/>
          <w:sz w:val="22"/>
        </w:rPr>
      </w:pPr>
    </w:p>
    <w:p w14:paraId="27DDC86A" w14:textId="77777777" w:rsidR="00C823D4" w:rsidRDefault="00C823D4">
      <w:pPr>
        <w:tabs>
          <w:tab w:val="left" w:pos="4536"/>
        </w:tabs>
        <w:spacing w:after="160"/>
        <w:rPr>
          <w:rFonts w:hint="eastAsia"/>
        </w:rPr>
      </w:pPr>
    </w:p>
    <w:sectPr w:rsidR="00C823D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D4"/>
    <w:rsid w:val="00C23011"/>
    <w:rsid w:val="00C823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40A1"/>
  <w15:docId w15:val="{779006BF-D526-4206-92E3-F4213D94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Watkinson</dc:creator>
  <dc:description/>
  <cp:lastModifiedBy>Bob Watkinson</cp:lastModifiedBy>
  <cp:revision>2</cp:revision>
  <cp:lastPrinted>2019-09-23T09:40:00Z</cp:lastPrinted>
  <dcterms:created xsi:type="dcterms:W3CDTF">2019-10-30T08:47:00Z</dcterms:created>
  <dcterms:modified xsi:type="dcterms:W3CDTF">2019-10-30T08:47:00Z</dcterms:modified>
  <dc:language>en-GB</dc:language>
</cp:coreProperties>
</file>